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A0FC7" w:rsidRPr="00680E8E" w:rsidRDefault="00FA0FC7" w:rsidP="00FA0FC7">
      <w:pPr>
        <w:jc w:val="center"/>
        <w:rPr>
          <w:rFonts w:ascii="標楷體" w:eastAsia="標楷體" w:hAnsi="標楷體"/>
          <w:sz w:val="26"/>
          <w:u w:val="single"/>
        </w:rPr>
      </w:pPr>
      <w:bookmarkStart w:id="0" w:name="_Hlk91493048"/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陳思穎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</w:p>
    <w:bookmarkEnd w:id="0"/>
    <w:p w:rsidR="00227A21" w:rsidRPr="00FA0FC7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="00FA0FC7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F97814">
        <w:rPr>
          <w:rFonts w:ascii="標楷體" w:eastAsia="標楷體" w:hAnsi="標楷體" w:cs="標楷體" w:hint="eastAsia"/>
          <w:color w:val="auto"/>
          <w:sz w:val="24"/>
          <w:szCs w:val="24"/>
        </w:rPr>
        <w:t>(公民)</w:t>
      </w:r>
      <w:bookmarkStart w:id="1" w:name="_GoBack"/>
      <w:bookmarkEnd w:id="1"/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A0FC7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FA0FC7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A0FC7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2C56AC" w:rsidTr="008125CD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2C56AC" w:rsidRDefault="00227A21" w:rsidP="008125C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2C56AC" w:rsidRDefault="00227A21" w:rsidP="008125C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2C56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2C56AC" w:rsidTr="008125CD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A21" w:rsidRPr="002C56AC" w:rsidRDefault="00227A21" w:rsidP="008125C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2C56A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227A21" w:rsidRPr="002C56AC" w:rsidRDefault="00227A21" w:rsidP="008125C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2C56A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2C56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227A21" w:rsidRPr="002C56AC" w:rsidRDefault="00FA0FC7" w:rsidP="008125C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2C56A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227A21" w:rsidRPr="002C56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227A21"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227A21" w:rsidRPr="002C56AC" w:rsidRDefault="00FA0FC7" w:rsidP="008125C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227A21" w:rsidRPr="002C56A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2C56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227A21"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227A21" w:rsidRPr="002C56AC" w:rsidRDefault="00227A21" w:rsidP="008125C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2C56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227A21" w:rsidRPr="002C56AC" w:rsidRDefault="00FA0FC7" w:rsidP="008125C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227A21" w:rsidRPr="002C56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227A21"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227A21" w:rsidRPr="002C56AC" w:rsidRDefault="00FA0FC7" w:rsidP="008125C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227A21" w:rsidRPr="002C56A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2C56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227A21"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227A21" w:rsidRPr="002C56AC" w:rsidRDefault="00227A21" w:rsidP="008125C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2C56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2C56AC" w:rsidRDefault="00FA0FC7" w:rsidP="008125C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 w:rsidRPr="002C56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227A21" w:rsidRPr="002C56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227A21" w:rsidRPr="002C56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A21" w:rsidRPr="002C56AC" w:rsidRDefault="002C56AC" w:rsidP="008125C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C56AC">
              <w:rPr>
                <w:rFonts w:ascii="標楷體" w:eastAsia="標楷體" w:hAnsi="標楷體" w:hint="eastAsia"/>
                <w:sz w:val="24"/>
                <w:szCs w:val="24"/>
              </w:rPr>
              <w:t>社-J-A3 主動學習與探究人類生活相關議題，善用資源並規劃相對應的行動方案及創新突破的可能性。</w:t>
            </w:r>
          </w:p>
          <w:p w:rsidR="002C56AC" w:rsidRPr="002C56AC" w:rsidRDefault="002C56AC" w:rsidP="008125C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C56AC">
              <w:rPr>
                <w:rFonts w:ascii="標楷體" w:eastAsia="標楷體" w:hAnsi="標楷體" w:hint="eastAsia"/>
                <w:sz w:val="24"/>
                <w:szCs w:val="24"/>
              </w:rPr>
              <w:t>社-J-</w:t>
            </w:r>
            <w:r w:rsidRPr="002C56AC">
              <w:rPr>
                <w:rFonts w:ascii="標楷體" w:eastAsia="標楷體" w:hAnsi="標楷體"/>
                <w:sz w:val="24"/>
                <w:szCs w:val="24"/>
              </w:rPr>
              <w:t>B1</w:t>
            </w:r>
            <w:r w:rsidRPr="002C56AC">
              <w:rPr>
                <w:rFonts w:ascii="標楷體" w:eastAsia="標楷體" w:hAnsi="標楷體" w:hint="eastAsia"/>
                <w:sz w:val="24"/>
                <w:szCs w:val="24"/>
              </w:rPr>
              <w:t>運用文字、語言、表格與圖像等表徵符號，表達人類生活的豐富面貌，並能促進相互溝通與理解。</w:t>
            </w:r>
          </w:p>
          <w:p w:rsidR="002C56AC" w:rsidRPr="002C56AC" w:rsidRDefault="002C56AC" w:rsidP="008125C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C56AC">
              <w:rPr>
                <w:rFonts w:ascii="標楷體" w:eastAsia="標楷體" w:hAnsi="標楷體" w:hint="eastAsia"/>
                <w:sz w:val="24"/>
                <w:szCs w:val="24"/>
              </w:rPr>
              <w:t>社-J-B3 欣賞不同時空環境下形塑的自然、族群與文化之美，增進生活的豐富性。</w:t>
            </w:r>
          </w:p>
          <w:p w:rsidR="002C56AC" w:rsidRDefault="002C56AC" w:rsidP="008125C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C56AC">
              <w:rPr>
                <w:rFonts w:ascii="標楷體" w:eastAsia="標楷體" w:hAnsi="標楷體" w:hint="eastAsia"/>
                <w:sz w:val="24"/>
                <w:szCs w:val="24"/>
              </w:rPr>
              <w:t>社-J-C1 培養道德思辨與實踐能力、尊重人權的態度，具備民主素養、法治觀念、環境倫理以及在地與全</w:t>
            </w:r>
          </w:p>
          <w:p w:rsidR="002C56AC" w:rsidRPr="002C56AC" w:rsidRDefault="002C56AC" w:rsidP="008125C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    </w:t>
            </w:r>
            <w:r w:rsidRPr="002C56AC">
              <w:rPr>
                <w:rFonts w:ascii="標楷體" w:eastAsia="標楷體" w:hAnsi="標楷體" w:hint="eastAsia"/>
                <w:sz w:val="24"/>
                <w:szCs w:val="24"/>
              </w:rPr>
              <w:t>球意識，參與社會公益活動。</w:t>
            </w:r>
          </w:p>
          <w:p w:rsidR="002C56AC" w:rsidRPr="002C56AC" w:rsidRDefault="002C56AC" w:rsidP="008125C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56AC">
              <w:rPr>
                <w:rFonts w:ascii="標楷體" w:eastAsia="標楷體" w:hAnsi="標楷體" w:hint="eastAsia"/>
                <w:sz w:val="24"/>
                <w:szCs w:val="24"/>
              </w:rPr>
              <w:t>社-J-C3 尊重並欣賞各族群文化的多樣性，了解</w:t>
            </w:r>
            <w:proofErr w:type="gramStart"/>
            <w:r w:rsidRPr="002C56AC">
              <w:rPr>
                <w:rFonts w:ascii="標楷體" w:eastAsia="標楷體" w:hAnsi="標楷體" w:hint="eastAsia"/>
                <w:sz w:val="24"/>
                <w:szCs w:val="24"/>
              </w:rPr>
              <w:t>文化間的相互</w:t>
            </w:r>
            <w:proofErr w:type="gramEnd"/>
            <w:r w:rsidRPr="002C56AC">
              <w:rPr>
                <w:rFonts w:ascii="標楷體" w:eastAsia="標楷體" w:hAnsi="標楷體" w:hint="eastAsia"/>
                <w:sz w:val="24"/>
                <w:szCs w:val="24"/>
              </w:rPr>
              <w:t>關聯，以及臺灣與國際社會的互動關係。</w:t>
            </w:r>
          </w:p>
          <w:p w:rsidR="002C56AC" w:rsidRPr="002C56AC" w:rsidRDefault="002C56AC" w:rsidP="008125C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227A21" w:rsidRPr="00915317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760AB4" w:rsidRP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145"/>
        <w:gridCol w:w="1701"/>
        <w:gridCol w:w="3402"/>
        <w:gridCol w:w="426"/>
        <w:gridCol w:w="1539"/>
        <w:gridCol w:w="1437"/>
        <w:gridCol w:w="1418"/>
        <w:gridCol w:w="1764"/>
      </w:tblGrid>
      <w:tr w:rsidR="00A30498" w:rsidRPr="002026C7" w:rsidTr="001214CB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8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40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3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3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1214CB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8125C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8125C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40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3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3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125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1214CB">
        <w:trPr>
          <w:trHeight w:val="447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00692" w:rsidRDefault="00A30498" w:rsidP="008125C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8125C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8125C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:rsidR="00A30498" w:rsidRPr="00500692" w:rsidRDefault="00A30498" w:rsidP="008125C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:rsidR="00A30498" w:rsidRDefault="00A30498" w:rsidP="008125C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  <w:p w:rsidR="008645F8" w:rsidRPr="00500692" w:rsidRDefault="008645F8" w:rsidP="008125C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※課程計畫中應明列活動內容，非只寫課文節次標題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8125C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8125C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8125C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A30498" w:rsidRPr="00500692" w:rsidRDefault="00A30498" w:rsidP="008125CD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A30498" w:rsidRPr="00500692" w:rsidRDefault="00A30498" w:rsidP="008125CD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A30498" w:rsidRPr="00500692" w:rsidRDefault="00A30498" w:rsidP="008125C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A30498" w:rsidRPr="00500692" w:rsidRDefault="00A30498" w:rsidP="008125C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A30498" w:rsidRPr="00500692" w:rsidRDefault="00A30498" w:rsidP="008125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E40C65" w:rsidRPr="004B7465" w:rsidRDefault="00A30498" w:rsidP="004B746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8125C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8125C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30498" w:rsidRPr="00500692" w:rsidRDefault="00A30498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949B7" w:rsidTr="001214C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Default="005949B7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F209B" w:rsidRDefault="005573F6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BF209B" w:rsidRDefault="00BF209B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949B7" w:rsidRDefault="005573F6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ED728D" w:rsidRPr="000F79EC" w:rsidRDefault="005573F6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</w:t>
            </w:r>
            <w:r w:rsidR="00ED728D"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開學)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C65" w:rsidRPr="00680E8E" w:rsidRDefault="00E40C65" w:rsidP="00E40C65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680E8E">
              <w:rPr>
                <w:rFonts w:ascii="標楷體" w:eastAsia="標楷體" w:hAnsi="標楷體" w:hint="eastAsia"/>
                <w:bCs/>
                <w:snapToGrid w:val="0"/>
              </w:rPr>
              <w:t>公1a-IV-1 理解公民知識的核心概念。</w:t>
            </w:r>
          </w:p>
          <w:p w:rsidR="00E40C65" w:rsidRPr="00680E8E" w:rsidRDefault="00E40C65" w:rsidP="00E40C65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680E8E">
              <w:rPr>
                <w:rFonts w:ascii="標楷體" w:eastAsia="標楷體" w:hAnsi="標楷體" w:hint="eastAsia"/>
                <w:bCs/>
                <w:snapToGrid w:val="0"/>
              </w:rPr>
              <w:t>公1b-IV-1 比較社會現象的多種解釋論點。</w:t>
            </w:r>
          </w:p>
          <w:p w:rsidR="00E40C65" w:rsidRPr="00680E8E" w:rsidRDefault="00E40C65" w:rsidP="00E40C65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680E8E">
              <w:rPr>
                <w:rFonts w:ascii="標楷體" w:eastAsia="標楷體" w:hAnsi="標楷體" w:hint="eastAsia"/>
                <w:bCs/>
                <w:snapToGrid w:val="0"/>
              </w:rPr>
              <w:t>社2a-IV-3 關心不同的社會文化及其發展，並展現開闊的世界觀。</w:t>
            </w:r>
          </w:p>
          <w:p w:rsidR="005949B7" w:rsidRDefault="00E40C65" w:rsidP="00E40C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0E8E">
              <w:rPr>
                <w:rFonts w:ascii="標楷體" w:eastAsia="標楷體" w:hAnsi="標楷體" w:hint="eastAsia"/>
                <w:bCs/>
                <w:snapToGrid w:val="0"/>
              </w:rPr>
              <w:t>社2b-IV-2 尊重不同群體文化的差異性，並欣賞其文化之美。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949B7" w:rsidRDefault="00E40C65" w:rsidP="005949B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0E8E">
              <w:rPr>
                <w:rFonts w:ascii="標楷體" w:eastAsia="標楷體" w:hAnsi="標楷體" w:hint="eastAsia"/>
                <w:bCs/>
                <w:snapToGrid w:val="0"/>
              </w:rPr>
              <w:t>公Dc-IV-1 日常生活中，有哪些文化差異的例子？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68C9" w:rsidRPr="00D868C9" w:rsidRDefault="00D868C9" w:rsidP="00841A06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班級LINE群組創建</w:t>
            </w:r>
          </w:p>
          <w:p w:rsidR="00D868C9" w:rsidRDefault="00D868C9" w:rsidP="00841A06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GOOGLE MEETING網路上課說明及測試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說明文化的定義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1"/>
                <w:numId w:val="1"/>
              </w:numPr>
              <w:spacing w:line="260" w:lineRule="exact"/>
              <w:ind w:leftChars="0" w:left="742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人類生活的全部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1"/>
                <w:numId w:val="1"/>
              </w:numPr>
              <w:spacing w:line="260" w:lineRule="exact"/>
              <w:ind w:leftChars="0" w:left="742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某群人</w:t>
            </w:r>
            <w:proofErr w:type="gramEnd"/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共享生活方式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1"/>
                <w:numId w:val="1"/>
              </w:numPr>
              <w:spacing w:line="260" w:lineRule="exact"/>
              <w:ind w:leftChars="0" w:left="742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人類社會特有現象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說明文化的特性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1"/>
                <w:numId w:val="1"/>
              </w:numPr>
              <w:spacing w:line="260" w:lineRule="exact"/>
              <w:ind w:leftChars="0" w:left="742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普遍性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2"/>
                <w:numId w:val="1"/>
              </w:numPr>
              <w:spacing w:line="260" w:lineRule="exact"/>
              <w:ind w:leftChars="0" w:left="1026" w:hanging="218"/>
              <w:rPr>
                <w:rFonts w:ascii="標楷體" w:eastAsia="標楷體" w:hAnsi="標楷體"/>
                <w:bCs/>
                <w:snapToGrid w:val="0"/>
                <w:color w:val="7B7B7B" w:themeColor="accent3" w:themeShade="BF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節能減碳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2"/>
                <w:numId w:val="1"/>
              </w:numPr>
              <w:spacing w:line="260" w:lineRule="exact"/>
              <w:ind w:leftChars="0" w:left="1026" w:hanging="218"/>
              <w:rPr>
                <w:rFonts w:ascii="標楷體" w:eastAsia="標楷體" w:hAnsi="標楷體"/>
                <w:bCs/>
                <w:snapToGrid w:val="0"/>
                <w:color w:val="7B7B7B" w:themeColor="accent3" w:themeShade="BF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語言</w:t>
            </w:r>
          </w:p>
          <w:p w:rsidR="00E40C65" w:rsidRPr="00E40C65" w:rsidRDefault="00E40C65" w:rsidP="00E40C65">
            <w:pPr>
              <w:pStyle w:val="aff0"/>
              <w:spacing w:line="260" w:lineRule="exact"/>
              <w:ind w:leftChars="0" w:left="1026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法文美、英國A發</w:t>
            </w:r>
            <w:proofErr w:type="gramStart"/>
            <w:r w:rsidRPr="00E40C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ㄚ</w:t>
            </w:r>
            <w:proofErr w:type="gramEnd"/>
            <w:r w:rsidRPr="00E40C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的音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2"/>
                <w:numId w:val="1"/>
              </w:numPr>
              <w:spacing w:line="260" w:lineRule="exact"/>
              <w:ind w:leftChars="0" w:left="1026" w:hanging="218"/>
              <w:rPr>
                <w:rFonts w:ascii="標楷體" w:eastAsia="標楷體" w:hAnsi="標楷體"/>
                <w:bCs/>
                <w:snapToGrid w:val="0"/>
                <w:color w:val="7B7B7B" w:themeColor="accent3" w:themeShade="BF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節慶</w:t>
            </w:r>
          </w:p>
          <w:p w:rsidR="00E40C65" w:rsidRPr="00E40C65" w:rsidRDefault="00E40C65" w:rsidP="00E40C65">
            <w:pPr>
              <w:pStyle w:val="aff0"/>
              <w:spacing w:line="260" w:lineRule="exact"/>
              <w:ind w:leftChars="0" w:left="1026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泰國潑水節、西班牙番茄節</w:t>
            </w:r>
            <w:r w:rsidRPr="00E40C65"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  <w:t>…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2"/>
                <w:numId w:val="1"/>
              </w:numPr>
              <w:spacing w:line="260" w:lineRule="exact"/>
              <w:ind w:leftChars="0" w:left="1026" w:hanging="218"/>
              <w:rPr>
                <w:rFonts w:ascii="標楷體" w:eastAsia="標楷體" w:hAnsi="標楷體"/>
                <w:bCs/>
                <w:snapToGrid w:val="0"/>
                <w:color w:val="7B7B7B" w:themeColor="accent3" w:themeShade="BF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阿拉伯數字</w:t>
            </w:r>
          </w:p>
          <w:p w:rsidR="00E40C65" w:rsidRPr="00E40C65" w:rsidRDefault="00E40C65" w:rsidP="00E40C65">
            <w:pPr>
              <w:pStyle w:val="aff0"/>
              <w:spacing w:line="260" w:lineRule="exact"/>
              <w:ind w:leftChars="0" w:left="1026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韓國有兩種數字說法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1"/>
                <w:numId w:val="1"/>
              </w:numPr>
              <w:spacing w:line="260" w:lineRule="exact"/>
              <w:ind w:leftChars="0" w:left="742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差異性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2"/>
                <w:numId w:val="1"/>
              </w:numPr>
              <w:spacing w:line="260" w:lineRule="exact"/>
              <w:ind w:leftChars="0" w:left="1026" w:hanging="218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食物禁忌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2"/>
                <w:numId w:val="1"/>
              </w:numPr>
              <w:spacing w:line="260" w:lineRule="exact"/>
              <w:ind w:leftChars="0" w:left="1026" w:hanging="218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喝茶文化</w:t>
            </w:r>
          </w:p>
          <w:p w:rsidR="00E40C65" w:rsidRPr="00E40C65" w:rsidRDefault="00E40C65" w:rsidP="00E40C65">
            <w:pPr>
              <w:pStyle w:val="aff0"/>
              <w:spacing w:line="260" w:lineRule="exact"/>
              <w:ind w:leftChars="0" w:left="1026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印度：+牛奶</w:t>
            </w:r>
          </w:p>
          <w:p w:rsidR="00E40C65" w:rsidRPr="00E40C65" w:rsidRDefault="00E40C65" w:rsidP="00E40C65">
            <w:pPr>
              <w:pStyle w:val="aff0"/>
              <w:spacing w:line="260" w:lineRule="exact"/>
              <w:ind w:leftChars="0" w:left="1026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埃及：+白糖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2"/>
                <w:numId w:val="1"/>
              </w:numPr>
              <w:spacing w:line="260" w:lineRule="exact"/>
              <w:ind w:leftChars="0" w:left="1026" w:hanging="218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非洲馬賽族吐口水</w:t>
            </w:r>
            <w:proofErr w:type="gramStart"/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─</w:t>
            </w:r>
            <w:proofErr w:type="gramEnd"/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友情與祝福</w:t>
            </w:r>
          </w:p>
          <w:p w:rsidR="00E40C65" w:rsidRPr="00E40C65" w:rsidRDefault="00E40C65" w:rsidP="00841A06">
            <w:pPr>
              <w:pStyle w:val="aff0"/>
              <w:widowControl w:val="0"/>
              <w:numPr>
                <w:ilvl w:val="2"/>
                <w:numId w:val="1"/>
              </w:numPr>
              <w:spacing w:line="260" w:lineRule="exact"/>
              <w:ind w:leftChars="0" w:left="1026" w:hanging="218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泰國</w:t>
            </w:r>
            <w:proofErr w:type="gramStart"/>
            <w:r w:rsidRPr="00E40C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長頸族</w:t>
            </w:r>
            <w:proofErr w:type="gramEnd"/>
          </w:p>
          <w:p w:rsidR="005949B7" w:rsidRPr="00E40C65" w:rsidRDefault="00E40C65" w:rsidP="00841A06">
            <w:pPr>
              <w:pStyle w:val="aff0"/>
              <w:widowControl w:val="0"/>
              <w:numPr>
                <w:ilvl w:val="2"/>
                <w:numId w:val="1"/>
              </w:numPr>
              <w:spacing w:line="260" w:lineRule="exact"/>
              <w:ind w:leftChars="0" w:left="1026" w:hanging="218"/>
              <w:rPr>
                <w:rFonts w:ascii="標楷體" w:eastAsia="標楷體" w:hAnsi="標楷體"/>
                <w:bCs/>
                <w:snapToGrid w:val="0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中國</w:t>
            </w:r>
            <w:proofErr w:type="gramStart"/>
            <w:r w:rsidRPr="00E40C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摩梭族「走婚</w:t>
            </w:r>
            <w:proofErr w:type="gramEnd"/>
            <w:r w:rsidRPr="00E40C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」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Default="00E40C65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Default="00E40C65" w:rsidP="005949B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影片教學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0C65" w:rsidRPr="00E40C65" w:rsidRDefault="00E40C65" w:rsidP="00841A06">
            <w:pPr>
              <w:pStyle w:val="aff0"/>
              <w:numPr>
                <w:ilvl w:val="0"/>
                <w:numId w:val="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課堂問答</w:t>
            </w:r>
          </w:p>
          <w:p w:rsidR="00E40C65" w:rsidRPr="00E40C65" w:rsidRDefault="00E40C65" w:rsidP="00841A06">
            <w:pPr>
              <w:pStyle w:val="aff0"/>
              <w:numPr>
                <w:ilvl w:val="0"/>
                <w:numId w:val="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討論發表</w:t>
            </w:r>
          </w:p>
          <w:p w:rsidR="00E40C65" w:rsidRPr="00E40C65" w:rsidRDefault="00E40C65" w:rsidP="00841A06">
            <w:pPr>
              <w:pStyle w:val="aff0"/>
              <w:numPr>
                <w:ilvl w:val="0"/>
                <w:numId w:val="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紙筆測驗</w:t>
            </w:r>
          </w:p>
          <w:p w:rsidR="005949B7" w:rsidRDefault="00E40C65" w:rsidP="00E40C6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0C65" w:rsidRPr="00782BA8" w:rsidRDefault="00E40C65" w:rsidP="00E40C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782BA8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【人權教育】</w:t>
            </w:r>
          </w:p>
          <w:p w:rsidR="00E40C65" w:rsidRPr="00782BA8" w:rsidRDefault="00E40C65" w:rsidP="00E40C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782B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人J5 了解社會上有不同的群體和文化，尊重並欣賞其差異。</w:t>
            </w:r>
          </w:p>
          <w:p w:rsidR="00E40C65" w:rsidRPr="00782BA8" w:rsidRDefault="00E40C65" w:rsidP="00E40C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782BA8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【多元文化教育】</w:t>
            </w:r>
          </w:p>
          <w:p w:rsidR="00E40C65" w:rsidRPr="00782BA8" w:rsidRDefault="00E40C65" w:rsidP="00E40C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782B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多J4 了解不同群體間如何看待彼此的文化。</w:t>
            </w:r>
          </w:p>
          <w:p w:rsidR="005949B7" w:rsidRDefault="00E40C65" w:rsidP="00E40C6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82B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多J6 分析不同群體的文化如何影響社會與生活方式。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500692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949B7" w:rsidRPr="00500692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949B7" w:rsidRPr="00500692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949B7" w:rsidRPr="00500692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949B7" w:rsidRDefault="005949B7" w:rsidP="005949B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02469" w:rsidTr="001214C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2469" w:rsidRDefault="00002469" w:rsidP="000024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02469" w:rsidRDefault="00002469" w:rsidP="000024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002469" w:rsidRDefault="00002469" w:rsidP="000024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02469" w:rsidRPr="00500692" w:rsidRDefault="00002469" w:rsidP="0000246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2469" w:rsidRPr="001D18E5" w:rsidRDefault="00002469" w:rsidP="000024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002469" w:rsidRPr="001D18E5" w:rsidRDefault="00002469" w:rsidP="000024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社2a-IV-3 關心不同的社會文化及其發展，並展現開闊的世界觀。</w:t>
            </w:r>
          </w:p>
          <w:p w:rsidR="00002469" w:rsidRPr="001D18E5" w:rsidRDefault="00002469" w:rsidP="000024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社2b-IV-2 尊重不同群體文化的差異性，並欣賞其文化之美。</w:t>
            </w:r>
          </w:p>
          <w:p w:rsidR="00002469" w:rsidRPr="001D18E5" w:rsidRDefault="00002469" w:rsidP="000024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02469" w:rsidRPr="001D18E5" w:rsidRDefault="00002469" w:rsidP="000024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公Dc-IV-1 日常生活中，有哪些文化差異的例子？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02469" w:rsidRPr="001D18E5" w:rsidRDefault="00002469" w:rsidP="00841A06">
            <w:pPr>
              <w:pStyle w:val="aff0"/>
              <w:widowControl w:val="0"/>
              <w:numPr>
                <w:ilvl w:val="0"/>
                <w:numId w:val="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說明主流文化與次文化的定義。</w:t>
            </w:r>
          </w:p>
          <w:p w:rsidR="00002469" w:rsidRPr="001D18E5" w:rsidRDefault="00002469" w:rsidP="00841A06">
            <w:pPr>
              <w:pStyle w:val="aff0"/>
              <w:widowControl w:val="0"/>
              <w:numPr>
                <w:ilvl w:val="0"/>
                <w:numId w:val="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主流文化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─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社會上大多數人所認同</w:t>
            </w:r>
          </w:p>
          <w:p w:rsidR="00002469" w:rsidRPr="001D18E5" w:rsidRDefault="00002469" w:rsidP="00841A06">
            <w:pPr>
              <w:pStyle w:val="aff0"/>
              <w:widowControl w:val="0"/>
              <w:numPr>
                <w:ilvl w:val="0"/>
                <w:numId w:val="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次文化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─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某些團體發展出的獨特文化</w:t>
            </w:r>
          </w:p>
          <w:p w:rsidR="00002469" w:rsidRPr="001D18E5" w:rsidRDefault="00002469" w:rsidP="00841A06">
            <w:pPr>
              <w:pStyle w:val="aff0"/>
              <w:widowControl w:val="0"/>
              <w:numPr>
                <w:ilvl w:val="0"/>
                <w:numId w:val="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強調「次」非次等，文化並無高低優劣之分</w:t>
            </w:r>
          </w:p>
          <w:p w:rsidR="00002469" w:rsidRPr="001D18E5" w:rsidRDefault="00002469" w:rsidP="00841A06">
            <w:pPr>
              <w:pStyle w:val="aff0"/>
              <w:widowControl w:val="0"/>
              <w:numPr>
                <w:ilvl w:val="0"/>
                <w:numId w:val="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以實際的時事例子讓學生更了解上述名詞的生活意涵</w:t>
            </w:r>
          </w:p>
          <w:p w:rsidR="00002469" w:rsidRPr="00002469" w:rsidRDefault="00002469" w:rsidP="00841A06">
            <w:pPr>
              <w:pStyle w:val="aff0"/>
              <w:widowControl w:val="0"/>
              <w:numPr>
                <w:ilvl w:val="0"/>
                <w:numId w:val="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002469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主流文化：一夫一妻制、國語</w:t>
            </w:r>
            <w:r w:rsidRPr="00002469"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  <w:t>…</w:t>
            </w:r>
          </w:p>
          <w:p w:rsidR="00002469" w:rsidRPr="00002469" w:rsidRDefault="00002469" w:rsidP="00841A06">
            <w:pPr>
              <w:pStyle w:val="aff0"/>
              <w:widowControl w:val="0"/>
              <w:numPr>
                <w:ilvl w:val="0"/>
                <w:numId w:val="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002469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青少年次文化：</w:t>
            </w:r>
            <w:proofErr w:type="gramStart"/>
            <w:r w:rsidRPr="00002469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電競比賽</w:t>
            </w:r>
            <w:proofErr w:type="gramEnd"/>
            <w:r w:rsidRPr="00002469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、</w:t>
            </w:r>
            <w:proofErr w:type="spellStart"/>
            <w:r w:rsidRPr="00002469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instagram</w:t>
            </w:r>
            <w:proofErr w:type="spellEnd"/>
          </w:p>
          <w:p w:rsidR="00002469" w:rsidRPr="00002469" w:rsidRDefault="00002469" w:rsidP="00841A06">
            <w:pPr>
              <w:pStyle w:val="aff0"/>
              <w:widowControl w:val="0"/>
              <w:numPr>
                <w:ilvl w:val="0"/>
                <w:numId w:val="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002469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家庭主婦：連續劇</w:t>
            </w:r>
          </w:p>
          <w:p w:rsidR="00002469" w:rsidRPr="00002469" w:rsidRDefault="00002469" w:rsidP="00841A06">
            <w:pPr>
              <w:pStyle w:val="aff0"/>
              <w:widowControl w:val="0"/>
              <w:numPr>
                <w:ilvl w:val="0"/>
                <w:numId w:val="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002469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新住民：潑水節</w:t>
            </w:r>
          </w:p>
          <w:p w:rsidR="00002469" w:rsidRDefault="00002469" w:rsidP="0000246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使文化更加多元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02469" w:rsidRDefault="00002469" w:rsidP="0000246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02469" w:rsidRPr="00002469" w:rsidRDefault="00002469" w:rsidP="00841A06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46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影片教學</w:t>
            </w:r>
          </w:p>
          <w:p w:rsidR="00002469" w:rsidRPr="00002469" w:rsidRDefault="00002469" w:rsidP="00841A06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蒐集相關新聞報導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82BA8" w:rsidRPr="00E40C65" w:rsidRDefault="00782BA8" w:rsidP="00841A06">
            <w:pPr>
              <w:pStyle w:val="aff0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課堂問答</w:t>
            </w:r>
          </w:p>
          <w:p w:rsidR="00782BA8" w:rsidRPr="00E40C65" w:rsidRDefault="00782BA8" w:rsidP="00841A06">
            <w:pPr>
              <w:pStyle w:val="aff0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討論發表</w:t>
            </w:r>
          </w:p>
          <w:p w:rsidR="00782BA8" w:rsidRPr="00E40C65" w:rsidRDefault="00782BA8" w:rsidP="00841A06">
            <w:pPr>
              <w:pStyle w:val="aff0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40C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紙筆測驗</w:t>
            </w:r>
          </w:p>
          <w:p w:rsidR="00002469" w:rsidRDefault="00002469" w:rsidP="0000246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82BA8" w:rsidRPr="001D18E5" w:rsidRDefault="00782BA8" w:rsidP="00782BA8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</w:t>
            </w:r>
            <w:bookmarkStart w:id="2" w:name="人權教育議題"/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人權教育</w:t>
            </w:r>
            <w:bookmarkEnd w:id="2"/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】</w:t>
            </w:r>
          </w:p>
          <w:p w:rsidR="00782BA8" w:rsidRPr="001D18E5" w:rsidRDefault="00782BA8" w:rsidP="00782BA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人J5 了解社會上有不同的群體和文化，尊重並欣賞其差異。</w:t>
            </w:r>
          </w:p>
          <w:p w:rsidR="00782BA8" w:rsidRPr="001D18E5" w:rsidRDefault="00782BA8" w:rsidP="00782BA8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【多元文化教育】</w:t>
            </w:r>
          </w:p>
          <w:p w:rsidR="00782BA8" w:rsidRPr="001D18E5" w:rsidRDefault="00782BA8" w:rsidP="00782BA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多J4 了解不同群體間如何看待彼此的文化。</w:t>
            </w:r>
          </w:p>
          <w:p w:rsidR="00002469" w:rsidRDefault="00782BA8" w:rsidP="00782B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多J6 分析不同群體的文化如何影響社會與生活方式。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2469" w:rsidRPr="00500692" w:rsidRDefault="00002469" w:rsidP="000024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02469" w:rsidRPr="00500692" w:rsidRDefault="00002469" w:rsidP="0000246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02469" w:rsidRPr="00500692" w:rsidRDefault="00002469" w:rsidP="0000246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02469" w:rsidRPr="00500692" w:rsidRDefault="00002469" w:rsidP="000024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02469" w:rsidRPr="00500692" w:rsidRDefault="00002469" w:rsidP="000024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B7465" w:rsidTr="001214C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4B7465" w:rsidRPr="00BF209B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社2a-IV-3 關心不同的社會文化及其發展，並展現開闊的世界觀。</w:t>
            </w:r>
          </w:p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社2b-IV-2 尊重不同群體文化的差異性，並欣賞其文化之美。</w:t>
            </w:r>
          </w:p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公Dc-IV-2 不同語言與文化之間在哪些情況下會產生位階和不平等的現象？為什麼？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465" w:rsidRPr="001D18E5" w:rsidRDefault="004B7465" w:rsidP="00841A06">
            <w:pPr>
              <w:pStyle w:val="aff0"/>
              <w:widowControl w:val="0"/>
              <w:numPr>
                <w:ilvl w:val="0"/>
                <w:numId w:val="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說明文化位階的定義</w:t>
            </w:r>
          </w:p>
          <w:p w:rsidR="004B7465" w:rsidRPr="001D18E5" w:rsidRDefault="004B7465" w:rsidP="00841A06">
            <w:pPr>
              <w:pStyle w:val="aff0"/>
              <w:widowControl w:val="0"/>
              <w:numPr>
                <w:ilvl w:val="0"/>
                <w:numId w:val="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不同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文化間有高低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優劣之分</w:t>
            </w:r>
          </w:p>
          <w:p w:rsidR="004B7465" w:rsidRPr="001D18E5" w:rsidRDefault="004B7465" w:rsidP="00841A06">
            <w:pPr>
              <w:pStyle w:val="aff0"/>
              <w:widowControl w:val="0"/>
              <w:numPr>
                <w:ilvl w:val="0"/>
                <w:numId w:val="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原因：殖民、戰爭、媒體</w:t>
            </w:r>
          </w:p>
          <w:p w:rsidR="004B7465" w:rsidRPr="001D18E5" w:rsidRDefault="004B7465" w:rsidP="00841A06">
            <w:pPr>
              <w:pStyle w:val="aff0"/>
              <w:widowControl w:val="0"/>
              <w:numPr>
                <w:ilvl w:val="0"/>
                <w:numId w:val="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案例：日本殖民、韓流</w:t>
            </w:r>
          </w:p>
          <w:p w:rsidR="004B7465" w:rsidRPr="001D18E5" w:rsidRDefault="004B7465" w:rsidP="00841A06">
            <w:pPr>
              <w:pStyle w:val="aff0"/>
              <w:widowControl w:val="0"/>
              <w:numPr>
                <w:ilvl w:val="0"/>
                <w:numId w:val="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說明文化位階如何造成文化不平等現象</w:t>
            </w:r>
          </w:p>
          <w:p w:rsidR="004B7465" w:rsidRPr="001D18E5" w:rsidRDefault="004B7465" w:rsidP="00841A06">
            <w:pPr>
              <w:pStyle w:val="aff0"/>
              <w:widowControl w:val="0"/>
              <w:numPr>
                <w:ilvl w:val="0"/>
                <w:numId w:val="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說明強勢文化與弱勢文化的演化</w:t>
            </w:r>
          </w:p>
          <w:p w:rsidR="004B7465" w:rsidRPr="001D18E5" w:rsidRDefault="004B7465" w:rsidP="00841A06">
            <w:pPr>
              <w:pStyle w:val="aff0"/>
              <w:widowControl w:val="0"/>
              <w:numPr>
                <w:ilvl w:val="0"/>
                <w:numId w:val="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舉例：</w:t>
            </w:r>
          </w:p>
          <w:p w:rsidR="004B7465" w:rsidRPr="004B7465" w:rsidRDefault="004B7465" w:rsidP="00841A06">
            <w:pPr>
              <w:pStyle w:val="aff0"/>
              <w:widowControl w:val="0"/>
              <w:numPr>
                <w:ilvl w:val="0"/>
                <w:numId w:val="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國語運動</w:t>
            </w:r>
          </w:p>
          <w:p w:rsidR="004B7465" w:rsidRPr="004B7465" w:rsidRDefault="004B7465" w:rsidP="004B74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影片「狗蛋大兵」</w:t>
            </w:r>
          </w:p>
          <w:p w:rsidR="004B7465" w:rsidRPr="004B7465" w:rsidRDefault="004B7465" w:rsidP="00841A06">
            <w:pPr>
              <w:pStyle w:val="aff0"/>
              <w:widowControl w:val="0"/>
              <w:numPr>
                <w:ilvl w:val="0"/>
                <w:numId w:val="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美國電影</w:t>
            </w:r>
          </w:p>
          <w:p w:rsidR="004B7465" w:rsidRPr="004B7465" w:rsidRDefault="004B7465" w:rsidP="004B74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「全面攻佔」</w:t>
            </w:r>
          </w:p>
          <w:p w:rsidR="004B746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    </w:t>
            </w:r>
            <w:r w:rsidRPr="001D18E5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將美國塑造成對抗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恐</w:t>
            </w:r>
            <w:proofErr w:type="gramEnd"/>
          </w:p>
          <w:p w:rsidR="004B746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 xml:space="preserve">      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怖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組織的英雄形象，</w:t>
            </w:r>
          </w:p>
          <w:p w:rsidR="004B746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 xml:space="preserve">      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但實際從中東國家人</w:t>
            </w:r>
          </w:p>
          <w:p w:rsidR="004B746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 xml:space="preserve">      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民口中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得到的訊息，</w:t>
            </w:r>
          </w:p>
          <w:p w:rsidR="004B746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 xml:space="preserve">      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卻並非如此，詢問學</w:t>
            </w:r>
          </w:p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 xml:space="preserve">      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生原因為何？</w:t>
            </w:r>
          </w:p>
          <w:p w:rsidR="004B7465" w:rsidRDefault="004B7465" w:rsidP="004B746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465" w:rsidRDefault="004B7465" w:rsidP="004B746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465" w:rsidRPr="004B7465" w:rsidRDefault="004B7465" w:rsidP="00841A06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影片教學</w:t>
            </w:r>
          </w:p>
          <w:p w:rsidR="004B7465" w:rsidRDefault="004B7465" w:rsidP="00841A06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蒐集解嚴前後的母語教學歷史資料</w:t>
            </w:r>
          </w:p>
          <w:p w:rsidR="004B7465" w:rsidRPr="004B7465" w:rsidRDefault="004B7465" w:rsidP="00841A06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蒐集美國電影產業輸出各國的文化傾銷現象新聞報導資料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465" w:rsidRPr="004B7465" w:rsidRDefault="004B7465" w:rsidP="00841A06">
            <w:pPr>
              <w:pStyle w:val="aff0"/>
              <w:numPr>
                <w:ilvl w:val="0"/>
                <w:numId w:val="1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討論發表</w:t>
            </w:r>
          </w:p>
          <w:p w:rsidR="004B7465" w:rsidRDefault="004B7465" w:rsidP="00841A06">
            <w:pPr>
              <w:pStyle w:val="aff0"/>
              <w:numPr>
                <w:ilvl w:val="0"/>
                <w:numId w:val="1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紙筆測驗</w:t>
            </w:r>
          </w:p>
          <w:p w:rsidR="004B7465" w:rsidRPr="004B7465" w:rsidRDefault="004B7465" w:rsidP="00841A06">
            <w:pPr>
              <w:pStyle w:val="aff0"/>
              <w:numPr>
                <w:ilvl w:val="0"/>
                <w:numId w:val="1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命題系統光碟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【多元文化教育】</w:t>
            </w:r>
          </w:p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多J3 提高對弱勢或少數群體文化的覺察與省思。</w:t>
            </w:r>
          </w:p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多J4 了解不同群體間如何看待彼此的文化。</w:t>
            </w:r>
          </w:p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4B7465" w:rsidRDefault="004B7465" w:rsidP="004B746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品J4 族群差異與平等的道德議題。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B7465" w:rsidTr="001214C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4B7465" w:rsidRPr="00BF209B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公1b-IV-1 比較社會現象的多種解釋論點。</w:t>
            </w:r>
          </w:p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社2a-IV-3 關心不同的社會文化及其發展，並展現開闊的世界觀。</w:t>
            </w:r>
          </w:p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公Dc-IV-3 面對文化差異時，為什麼要互相尊重與包容？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465" w:rsidRPr="001D18E5" w:rsidRDefault="004B7465" w:rsidP="00841A06">
            <w:pPr>
              <w:pStyle w:val="aff0"/>
              <w:widowControl w:val="0"/>
              <w:numPr>
                <w:ilvl w:val="0"/>
                <w:numId w:val="1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說明文化衝突的原因</w:t>
            </w:r>
          </w:p>
          <w:p w:rsidR="004B7465" w:rsidRPr="001D18E5" w:rsidRDefault="004B7465" w:rsidP="00841A06">
            <w:pPr>
              <w:pStyle w:val="aff0"/>
              <w:widowControl w:val="0"/>
              <w:numPr>
                <w:ilvl w:val="0"/>
                <w:numId w:val="1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我族中心主義</w:t>
            </w:r>
          </w:p>
          <w:p w:rsidR="004B7465" w:rsidRPr="001D18E5" w:rsidRDefault="004B7465" w:rsidP="00841A06">
            <w:pPr>
              <w:pStyle w:val="aff0"/>
              <w:widowControl w:val="0"/>
              <w:numPr>
                <w:ilvl w:val="0"/>
                <w:numId w:val="1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如：德國V.S.敘利亞難民、我國V.S.韓國用餐習慣</w:t>
            </w:r>
          </w:p>
          <w:p w:rsidR="004B7465" w:rsidRPr="001D18E5" w:rsidRDefault="004B7465" w:rsidP="00841A06">
            <w:pPr>
              <w:pStyle w:val="aff0"/>
              <w:widowControl w:val="0"/>
              <w:numPr>
                <w:ilvl w:val="0"/>
                <w:numId w:val="1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文化無高低優劣之分</w:t>
            </w:r>
            <w:r w:rsidRPr="001D18E5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尊重與包容</w:t>
            </w:r>
          </w:p>
          <w:p w:rsidR="004B7465" w:rsidRDefault="004B7465" w:rsidP="004B746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例如：電影「陣頭」讓民眾了解電音三太子的歷史演變與精神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465" w:rsidRDefault="004B7465" w:rsidP="004B746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465" w:rsidRPr="004B7465" w:rsidRDefault="004B7465" w:rsidP="00841A06"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影片教學</w:t>
            </w:r>
          </w:p>
          <w:p w:rsidR="004B7465" w:rsidRPr="004B7465" w:rsidRDefault="004B7465" w:rsidP="00841A06"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蒐集敘利亞相關資料(</w:t>
            </w:r>
            <w:proofErr w:type="gramStart"/>
            <w:r w:rsidRPr="004B74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伏屍海灘</w:t>
            </w:r>
            <w:proofErr w:type="gramEnd"/>
            <w:r w:rsidRPr="004B746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照片)</w:t>
            </w:r>
          </w:p>
          <w:p w:rsidR="004B7465" w:rsidRDefault="004B7465" w:rsidP="004B746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465" w:rsidRPr="004B7465" w:rsidRDefault="004B7465" w:rsidP="00841A06">
            <w:pPr>
              <w:pStyle w:val="aff0"/>
              <w:numPr>
                <w:ilvl w:val="0"/>
                <w:numId w:val="1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問題與討論</w:t>
            </w:r>
          </w:p>
          <w:p w:rsidR="004B7465" w:rsidRDefault="004B7465" w:rsidP="00841A06">
            <w:pPr>
              <w:pStyle w:val="aff0"/>
              <w:numPr>
                <w:ilvl w:val="0"/>
                <w:numId w:val="1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紙筆測驗</w:t>
            </w:r>
          </w:p>
          <w:p w:rsidR="004B7465" w:rsidRPr="004B7465" w:rsidRDefault="004B7465" w:rsidP="00841A06">
            <w:pPr>
              <w:pStyle w:val="aff0"/>
              <w:numPr>
                <w:ilvl w:val="0"/>
                <w:numId w:val="1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作業習題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【多元文化教育】</w:t>
            </w:r>
          </w:p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多J4 了解不同群體間如何看待彼此的文化。</w:t>
            </w:r>
          </w:p>
          <w:p w:rsidR="004B7465" w:rsidRPr="001D18E5" w:rsidRDefault="004B7465" w:rsidP="004B74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多J5 了解及尊重不同文化的習俗與禁忌。</w:t>
            </w:r>
          </w:p>
          <w:p w:rsidR="004B7465" w:rsidRDefault="004B7465" w:rsidP="004B746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多J9 關心多元文化議題並做出理性判斷。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B7465" w:rsidTr="001214C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4B7465" w:rsidRDefault="004B7465" w:rsidP="004B74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4B7465" w:rsidRPr="00500692" w:rsidRDefault="004B7465" w:rsidP="004B74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276E" w:rsidRPr="001D18E5" w:rsidRDefault="0036276E" w:rsidP="0036276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36276E" w:rsidRPr="001D18E5" w:rsidRDefault="0036276E" w:rsidP="0036276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社1c-IV-1 評估社會領域內容知識與多元觀點，並提出自己的看法。</w:t>
            </w:r>
          </w:p>
          <w:p w:rsidR="0036276E" w:rsidRPr="001D18E5" w:rsidRDefault="0036276E" w:rsidP="0036276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社2a-IV-1 敏銳察覺人與環境的互動關係及其淵源。</w:t>
            </w:r>
          </w:p>
          <w:p w:rsidR="0036276E" w:rsidRPr="001D18E5" w:rsidRDefault="0036276E" w:rsidP="0036276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社2b-IV-1 感受個人或不同群體在社會處境中的經歷與情緒，並了解其抉擇。</w:t>
            </w:r>
          </w:p>
          <w:p w:rsidR="004B7465" w:rsidRDefault="0036276E" w:rsidP="0036276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B7465" w:rsidRDefault="0036276E" w:rsidP="004B74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公Bc-IV-1 為什麼會有社會規範？法律與其他社會規範有什麼不同？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說明何謂社會規範</w:t>
            </w:r>
          </w:p>
          <w:p w:rsidR="0036276E" w:rsidRPr="001D18E5" w:rsidRDefault="0036276E" w:rsidP="0036276E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大家共同遵守的行為準則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說明社會規範對個人與社會的影響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約束個人行為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維持社會秩序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介紹社會規範的種類</w:t>
            </w:r>
          </w:p>
          <w:p w:rsidR="0036276E" w:rsidRPr="001D18E5" w:rsidRDefault="0036276E" w:rsidP="0036276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    </w:t>
            </w:r>
            <w:r w:rsidRPr="001D18E5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" w:char="F0AB"/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風俗習慣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長年累積的生活經驗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例子：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過年圍爐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清明掃墓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伊朗保守習俗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台灣吃豬腳麵線去霉運；韓國吃豆腐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尼泊爾水葬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1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會隨時代變遷而改變</w:t>
            </w:r>
          </w:p>
          <w:p w:rsidR="0036276E" w:rsidRPr="001D18E5" w:rsidRDefault="0036276E" w:rsidP="00841A06">
            <w:pPr>
              <w:pStyle w:val="aff0"/>
              <w:widowControl w:val="0"/>
              <w:numPr>
                <w:ilvl w:val="0"/>
                <w:numId w:val="2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泰雅族成年紋面</w:t>
            </w:r>
          </w:p>
          <w:p w:rsidR="0036276E" w:rsidRDefault="0036276E" w:rsidP="00841A06">
            <w:pPr>
              <w:pStyle w:val="aff0"/>
              <w:widowControl w:val="0"/>
              <w:numPr>
                <w:ilvl w:val="0"/>
                <w:numId w:val="2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原住民「出草」</w:t>
            </w:r>
          </w:p>
          <w:p w:rsidR="004B7465" w:rsidRPr="0036276E" w:rsidRDefault="0036276E" w:rsidP="00841A06">
            <w:pPr>
              <w:pStyle w:val="aff0"/>
              <w:widowControl w:val="0"/>
              <w:numPr>
                <w:ilvl w:val="0"/>
                <w:numId w:val="2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36276E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結婚儀式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465" w:rsidRDefault="004B7465" w:rsidP="004B746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276E" w:rsidRPr="0036276E" w:rsidRDefault="0036276E" w:rsidP="00841A06">
            <w:pPr>
              <w:pStyle w:val="aff0"/>
              <w:numPr>
                <w:ilvl w:val="0"/>
                <w:numId w:val="2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36276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影片教學</w:t>
            </w:r>
          </w:p>
          <w:p w:rsidR="004B7465" w:rsidRPr="0036276E" w:rsidRDefault="0036276E" w:rsidP="00841A06">
            <w:pPr>
              <w:pStyle w:val="aff0"/>
              <w:numPr>
                <w:ilvl w:val="0"/>
                <w:numId w:val="2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36276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蒐集臺灣特有的社會規範相關資料</w:t>
            </w:r>
            <w:r w:rsidRPr="0036276E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 xml:space="preserve"> 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276E" w:rsidRPr="004B7465" w:rsidRDefault="0036276E" w:rsidP="00841A06">
            <w:pPr>
              <w:pStyle w:val="aff0"/>
              <w:numPr>
                <w:ilvl w:val="0"/>
                <w:numId w:val="2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問題與討論</w:t>
            </w:r>
          </w:p>
          <w:p w:rsidR="0036276E" w:rsidRDefault="0036276E" w:rsidP="00841A06">
            <w:pPr>
              <w:pStyle w:val="aff0"/>
              <w:numPr>
                <w:ilvl w:val="0"/>
                <w:numId w:val="2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B74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紙筆測驗</w:t>
            </w:r>
          </w:p>
          <w:p w:rsidR="004B7465" w:rsidRPr="0036276E" w:rsidRDefault="0036276E" w:rsidP="00841A06">
            <w:pPr>
              <w:pStyle w:val="aff0"/>
              <w:numPr>
                <w:ilvl w:val="0"/>
                <w:numId w:val="2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36276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作業習題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18DA" w:rsidRPr="001D18E5" w:rsidRDefault="00A118DA" w:rsidP="00A118DA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4B7465" w:rsidRDefault="00A118DA" w:rsidP="00A118D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品J2 重視群體規範與榮譽。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B7465" w:rsidRPr="00500692" w:rsidRDefault="004B7465" w:rsidP="004B74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118DA" w:rsidTr="001214C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18DA" w:rsidRDefault="00A118DA" w:rsidP="00A118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118DA" w:rsidRDefault="00A118DA" w:rsidP="00A118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A118DA" w:rsidRDefault="00A118DA" w:rsidP="00A118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A118DA" w:rsidRPr="00500692" w:rsidRDefault="00A118DA" w:rsidP="00A118D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18DA" w:rsidRPr="001D18E5" w:rsidRDefault="00A118DA" w:rsidP="00A118DA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A118DA" w:rsidRPr="001D18E5" w:rsidRDefault="00A118DA" w:rsidP="00A118DA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社1c-IV-1 評估社會領域內容知識與多元觀點，並提出自己的看法。</w:t>
            </w:r>
          </w:p>
          <w:p w:rsidR="00A118DA" w:rsidRPr="001D18E5" w:rsidRDefault="00A118DA" w:rsidP="00A118DA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社2b-IV-1 感受個人或不同群體在社會處境中的經歷與情緒，並了解其抉擇。</w:t>
            </w:r>
          </w:p>
          <w:p w:rsidR="00A118DA" w:rsidRPr="001D18E5" w:rsidRDefault="00A118DA" w:rsidP="00A118DA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18DA" w:rsidRPr="001D18E5" w:rsidRDefault="00A118DA" w:rsidP="00A118DA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公Bc-IV-2 日常生活規範與文化有什麼關係？</w:t>
            </w:r>
          </w:p>
          <w:p w:rsidR="00A118DA" w:rsidRDefault="00A118DA" w:rsidP="00A118D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</w:t>
            </w:r>
            <w:proofErr w:type="spell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Bc</w:t>
            </w:r>
            <w:proofErr w:type="spell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-Ⅳ-3社會規範如何隨著時間與空間而變動？臺灣社會之族群、性別、性傾向與身心障礙相關規範如何變動？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介紹社會規範的種類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    </w:t>
            </w:r>
            <w:r w:rsidRPr="001D18E5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" w:char="F0AB"/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宗教信仰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藉超自然力量獎善懲惡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心靈寄託，約束個人行為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例子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佛教的慈濟、基督教的世界展望會</w:t>
            </w:r>
            <w:r w:rsidRPr="001D18E5"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成立志願團體，舉辦慈善活動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印度教不吃牛肉、伊斯蘭教不吃豬肉&amp;不喝酒&amp;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女生須穿罩袍</w:t>
            </w:r>
            <w:proofErr w:type="gramEnd"/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宗教+法律</w:t>
            </w:r>
          </w:p>
          <w:p w:rsidR="00841A06" w:rsidRDefault="00841A06" w:rsidP="00841A06">
            <w:pPr>
              <w:ind w:firstLine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 xml:space="preserve">      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有宗教警察取締違反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《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古</w:t>
            </w:r>
          </w:p>
          <w:p w:rsidR="00A118DA" w:rsidRDefault="00841A06" w:rsidP="00841A0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 xml:space="preserve">      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蘭經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》</w:t>
            </w:r>
            <w:proofErr w:type="gramEnd"/>
            <w:r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教義之民眾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18DA" w:rsidRDefault="00A118DA" w:rsidP="00A118D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Pr="00841A06" w:rsidRDefault="00841A06" w:rsidP="00841A06">
            <w:pPr>
              <w:pStyle w:val="aff0"/>
              <w:numPr>
                <w:ilvl w:val="0"/>
                <w:numId w:val="2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841A0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影片教學</w:t>
            </w:r>
          </w:p>
          <w:p w:rsidR="00A118DA" w:rsidRPr="00841A06" w:rsidRDefault="00841A06" w:rsidP="00841A06">
            <w:pPr>
              <w:pStyle w:val="aff0"/>
              <w:numPr>
                <w:ilvl w:val="0"/>
                <w:numId w:val="2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841A0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蒐集世界各地特有的</w:t>
            </w: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宗教信仰</w:t>
            </w:r>
            <w:r w:rsidRPr="00841A0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資料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Pr="00841A06" w:rsidRDefault="00841A06" w:rsidP="00841A06">
            <w:pPr>
              <w:pStyle w:val="aff0"/>
              <w:numPr>
                <w:ilvl w:val="0"/>
                <w:numId w:val="2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841A0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小組報告</w:t>
            </w:r>
          </w:p>
          <w:p w:rsidR="00841A06" w:rsidRPr="00841A06" w:rsidRDefault="00841A06" w:rsidP="00841A06">
            <w:pPr>
              <w:pStyle w:val="aff0"/>
              <w:numPr>
                <w:ilvl w:val="0"/>
                <w:numId w:val="2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841A0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隨堂測驗</w:t>
            </w:r>
          </w:p>
          <w:p w:rsidR="00A118DA" w:rsidRDefault="00A118DA" w:rsidP="00841A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【多元文化教育】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多J4 了解不同群體間如何看待彼此的文化。</w:t>
            </w:r>
          </w:p>
          <w:p w:rsidR="00A118DA" w:rsidRDefault="00841A06" w:rsidP="00841A0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多J5 了解及尊重不同文化的習俗與禁忌。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18DA" w:rsidRPr="00500692" w:rsidRDefault="00A118DA" w:rsidP="00A118D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118DA" w:rsidRPr="00500692" w:rsidRDefault="00A118DA" w:rsidP="00A118DA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118DA" w:rsidRPr="00500692" w:rsidRDefault="00A118DA" w:rsidP="00A118D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118DA" w:rsidRPr="00500692" w:rsidRDefault="00A118DA" w:rsidP="00A118D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118DA" w:rsidRPr="00500692" w:rsidRDefault="00A118DA" w:rsidP="00A118D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41A06" w:rsidTr="001214C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1A06" w:rsidRDefault="00841A06" w:rsidP="00841A0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41A06" w:rsidRDefault="00841A06" w:rsidP="00841A0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841A06" w:rsidRDefault="00841A06" w:rsidP="00841A0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41A06" w:rsidRDefault="00841A06" w:rsidP="00841A0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841A06" w:rsidRPr="00500692" w:rsidRDefault="00841A06" w:rsidP="00841A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社1c-IV-1 評估社會領域內容知識與多元觀點，並提出自己的看法。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社2a-IV-1 敏銳察覺人與環境的互動關係及其淵源。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社2b-IV-1 感受個人或不同群體在社會處境中的經歷與情緒，並了解其抉擇。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公Bc-IV-1 為什麼會有社會規範？法律與其他社會規範有什麼不同？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公Bc-IV-2 日常生活規範與文化有什麼關係？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</w:t>
            </w:r>
            <w:proofErr w:type="spell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Bc</w:t>
            </w:r>
            <w:proofErr w:type="spell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-Ⅳ-3社會規範如何隨著時間與空間而變動？臺灣社會之族群、性別、性傾向與身心障礙相關規範如何變動？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介紹社會規範的種類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    </w:t>
            </w:r>
            <w:r w:rsidRPr="001D18E5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" w:char="F0AB"/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倫理道德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人與人相處的行為準則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五倫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─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人際關係基礎</w:t>
            </w:r>
          </w:p>
          <w:p w:rsidR="00841A06" w:rsidRPr="001D18E5" w:rsidRDefault="00841A06" w:rsidP="00841A06">
            <w:pPr>
              <w:pStyle w:val="aff0"/>
              <w:spacing w:line="260" w:lineRule="exact"/>
              <w:ind w:leftChars="0" w:left="765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第六倫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─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公共倫理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介紹五倫的轉變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主權在民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性別平權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同性婚姻合法化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介紹第六倫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自備購物袋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購買綠色環保標章商品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101響應國際關燈日熄燈1小時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2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其他範疇</w:t>
            </w:r>
          </w:p>
          <w:p w:rsidR="00841A06" w:rsidRPr="001D18E5" w:rsidRDefault="00841A06" w:rsidP="00841A06">
            <w:pPr>
              <w:pStyle w:val="aff0"/>
              <w:spacing w:line="260" w:lineRule="exact"/>
              <w:ind w:leftChars="0" w:left="765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例如：科技倫理、環境倫理、生命倫理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藻礁公投</w:t>
            </w:r>
            <w:proofErr w:type="gramEnd"/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駭客</w:t>
            </w:r>
          </w:p>
          <w:p w:rsidR="00841A06" w:rsidRPr="00841A06" w:rsidRDefault="00841A06" w:rsidP="00841A06">
            <w:pPr>
              <w:pStyle w:val="aff0"/>
              <w:widowControl w:val="0"/>
              <w:numPr>
                <w:ilvl w:val="0"/>
                <w:numId w:val="3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流浪狗</w:t>
            </w:r>
          </w:p>
          <w:p w:rsidR="00841A06" w:rsidRPr="00841A06" w:rsidRDefault="00841A06" w:rsidP="00841A06">
            <w:pPr>
              <w:pStyle w:val="aff0"/>
              <w:widowControl w:val="0"/>
              <w:numPr>
                <w:ilvl w:val="0"/>
                <w:numId w:val="3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841A06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綠蠵龜保育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Default="00841A06" w:rsidP="00841A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Pr="00841A06" w:rsidRDefault="00841A06" w:rsidP="00841A06">
            <w:pPr>
              <w:pStyle w:val="aff0"/>
              <w:numPr>
                <w:ilvl w:val="0"/>
                <w:numId w:val="3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841A0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影片教學</w:t>
            </w:r>
          </w:p>
          <w:p w:rsidR="00841A06" w:rsidRDefault="00841A06" w:rsidP="00841A06">
            <w:pPr>
              <w:pStyle w:val="aff0"/>
              <w:numPr>
                <w:ilvl w:val="0"/>
                <w:numId w:val="3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841A0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蒐集同性婚姻爭取過程的新聞報導與訪談資料</w:t>
            </w:r>
          </w:p>
          <w:p w:rsidR="00841A06" w:rsidRPr="00841A06" w:rsidRDefault="00841A06" w:rsidP="00841A06">
            <w:pPr>
              <w:pStyle w:val="aff0"/>
              <w:numPr>
                <w:ilvl w:val="0"/>
                <w:numId w:val="3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相關新聞報導資訊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Pr="00841A06" w:rsidRDefault="00841A06" w:rsidP="00841A06">
            <w:pPr>
              <w:pStyle w:val="aff0"/>
              <w:numPr>
                <w:ilvl w:val="0"/>
                <w:numId w:val="3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841A0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小組報告</w:t>
            </w:r>
          </w:p>
          <w:p w:rsidR="00841A06" w:rsidRDefault="00841A06" w:rsidP="00841A06">
            <w:pPr>
              <w:pStyle w:val="aff0"/>
              <w:numPr>
                <w:ilvl w:val="0"/>
                <w:numId w:val="3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841A0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隨堂測驗</w:t>
            </w:r>
          </w:p>
          <w:p w:rsidR="00841A06" w:rsidRPr="00841A06" w:rsidRDefault="00841A06" w:rsidP="00841A06">
            <w:pPr>
              <w:pStyle w:val="aff0"/>
              <w:numPr>
                <w:ilvl w:val="0"/>
                <w:numId w:val="3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新聞剪輯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sz w:val="24"/>
                <w:szCs w:val="24"/>
              </w:rPr>
              <w:t>【性別平等教育】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sz w:val="24"/>
                <w:szCs w:val="24"/>
              </w:rPr>
              <w:t>性J9 認識性別權益相關法律與性別平等運動的楷模，具備關懷性別少數的態度。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sz w:val="24"/>
                <w:szCs w:val="24"/>
              </w:rPr>
              <w:t>【法治教育】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sz w:val="24"/>
                <w:szCs w:val="24"/>
              </w:rPr>
              <w:t>法J3 認識法律之意義與制定。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sz w:val="24"/>
                <w:szCs w:val="24"/>
              </w:rPr>
              <w:t>法J4 理解規範國家強制力之重要性。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841A06" w:rsidRPr="00841A06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品J2 重視群體規範與榮譽。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A06" w:rsidRPr="00500692" w:rsidRDefault="00841A06" w:rsidP="00841A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41A06" w:rsidRPr="00500692" w:rsidRDefault="00841A06" w:rsidP="00841A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A06" w:rsidRPr="00500692" w:rsidRDefault="00841A06" w:rsidP="00841A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41A06" w:rsidRPr="00500692" w:rsidRDefault="00841A06" w:rsidP="00841A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A06" w:rsidRPr="00500692" w:rsidRDefault="00841A06" w:rsidP="00841A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41A06" w:rsidTr="001214C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1A06" w:rsidRDefault="00841A06" w:rsidP="00841A0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41A06" w:rsidRDefault="00841A06" w:rsidP="00841A0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841A06" w:rsidRDefault="00841A06" w:rsidP="00841A0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841A06" w:rsidRPr="00500692" w:rsidRDefault="00841A06" w:rsidP="00841A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社1c-IV-1 評估社會領域內容知識與多元觀點，並提出自己的看法。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社2a-IV-1 敏銳察覺人與環境的互動關係及其淵源。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社2b-IV-1 感受個人或不同群體在社會處境中的經歷與情緒，並了解其抉擇。</w:t>
            </w:r>
          </w:p>
          <w:p w:rsidR="00841A06" w:rsidRDefault="00841A06" w:rsidP="00841A0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公Bc-IV-2 日常生活規範與文化有什麼關係？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公Bc-IV-3 社會規範如何隨著時間與空間而變動？臺灣社會之族群、性別、性傾向與身心障礙相關規範如何變動？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介紹社會規範的種類</w:t>
            </w:r>
          </w:p>
          <w:p w:rsidR="00841A06" w:rsidRPr="001D18E5" w:rsidRDefault="00841A06" w:rsidP="00841A0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    </w:t>
            </w:r>
            <w:r w:rsidRPr="001D18E5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" w:char="F0AB"/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法律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立法院制定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總統公布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公權力&amp;強制力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舉例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酒駕</w:t>
            </w:r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小玉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製換臉謎片</w:t>
            </w:r>
            <w:proofErr w:type="gramEnd"/>
          </w:p>
          <w:p w:rsidR="00841A06" w:rsidRPr="001D18E5" w:rsidRDefault="00841A06" w:rsidP="00841A06">
            <w:pPr>
              <w:pStyle w:val="aff0"/>
              <w:widowControl w:val="0"/>
              <w:numPr>
                <w:ilvl w:val="0"/>
                <w:numId w:val="3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小巨蛋「三天三夜」條款</w:t>
            </w:r>
          </w:p>
          <w:p w:rsidR="00841A06" w:rsidRDefault="00841A06" w:rsidP="00841A06">
            <w:pPr>
              <w:pStyle w:val="aff0"/>
              <w:widowControl w:val="0"/>
              <w:numPr>
                <w:ilvl w:val="0"/>
                <w:numId w:val="35"/>
              </w:numPr>
              <w:spacing w:line="260" w:lineRule="exact"/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說明【實作與練習】，請學生分組討論後，完成課本中的三個提問，並與各組同學分享所得之答案。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06" w:rsidRDefault="00841A06" w:rsidP="00841A0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3566" w:rsidRPr="00A83566" w:rsidRDefault="00A83566" w:rsidP="00A83566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8356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影片教學</w:t>
            </w:r>
          </w:p>
          <w:p w:rsidR="00841A06" w:rsidRPr="00A83566" w:rsidRDefault="00A83566" w:rsidP="00A83566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8356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蒐集臺灣過去與現在社會規範演變的相關資料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3566" w:rsidRPr="00A83566" w:rsidRDefault="00A83566" w:rsidP="00A83566">
            <w:pPr>
              <w:pStyle w:val="aff0"/>
              <w:numPr>
                <w:ilvl w:val="0"/>
                <w:numId w:val="3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8356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討論發表</w:t>
            </w:r>
          </w:p>
          <w:p w:rsidR="00A83566" w:rsidRDefault="00A83566" w:rsidP="00A83566">
            <w:pPr>
              <w:pStyle w:val="aff0"/>
              <w:numPr>
                <w:ilvl w:val="0"/>
                <w:numId w:val="3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8356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紙筆測驗</w:t>
            </w:r>
          </w:p>
          <w:p w:rsidR="00841A06" w:rsidRPr="00A83566" w:rsidRDefault="00A83566" w:rsidP="00A83566">
            <w:pPr>
              <w:pStyle w:val="aff0"/>
              <w:numPr>
                <w:ilvl w:val="0"/>
                <w:numId w:val="3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8356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課堂觀察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3566" w:rsidRPr="001D18E5" w:rsidRDefault="00A83566" w:rsidP="00A83566">
            <w:pPr>
              <w:spacing w:line="26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sz w:val="24"/>
                <w:szCs w:val="24"/>
              </w:rPr>
              <w:t>【品德教育】</w:t>
            </w:r>
          </w:p>
          <w:p w:rsidR="00841A06" w:rsidRDefault="00A83566" w:rsidP="00A8356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sz w:val="24"/>
                <w:szCs w:val="24"/>
              </w:rPr>
              <w:t>品J2 重視群體規範與榮譽。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A06" w:rsidRPr="00500692" w:rsidRDefault="00841A06" w:rsidP="00841A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41A06" w:rsidRPr="00500692" w:rsidRDefault="00841A06" w:rsidP="00841A0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A06" w:rsidRPr="00500692" w:rsidRDefault="00841A06" w:rsidP="00841A0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41A06" w:rsidRPr="00500692" w:rsidRDefault="00841A06" w:rsidP="00841A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A06" w:rsidRPr="00500692" w:rsidRDefault="00841A06" w:rsidP="00841A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1214CB" w:rsidTr="001214C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14CB" w:rsidRPr="00BF209B" w:rsidRDefault="001214CB" w:rsidP="001214C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1214CB" w:rsidRPr="00BF209B" w:rsidRDefault="001214CB" w:rsidP="001214C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1214CB" w:rsidRPr="00BF209B" w:rsidRDefault="001214CB" w:rsidP="001214C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1214CB" w:rsidRDefault="001214CB" w:rsidP="001214C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1214CB" w:rsidRPr="00BF209B" w:rsidRDefault="001214CB" w:rsidP="001214C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14CB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公Bb-IV-1 除了家庭之外，個人還會參與哪些團體？為什麼？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Pr="001D18E5" w:rsidRDefault="001214CB" w:rsidP="001214CB">
            <w:pPr>
              <w:pStyle w:val="aff0"/>
              <w:widowControl w:val="0"/>
              <w:numPr>
                <w:ilvl w:val="0"/>
                <w:numId w:val="4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說明團體的定義，以學生的 生活經驗作為舉例</w:t>
            </w:r>
          </w:p>
          <w:p w:rsidR="001214CB" w:rsidRPr="001D18E5" w:rsidRDefault="001214CB" w:rsidP="001214CB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例如：家庭、社團</w:t>
            </w:r>
          </w:p>
          <w:p w:rsidR="001214CB" w:rsidRPr="001D18E5" w:rsidRDefault="001214CB" w:rsidP="001214CB">
            <w:pPr>
              <w:pStyle w:val="aff0"/>
              <w:widowControl w:val="0"/>
              <w:numPr>
                <w:ilvl w:val="0"/>
                <w:numId w:val="4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說明參與團體可以了解自己並滿足自己的情感需求。例如：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舞蹈社</w:t>
            </w:r>
          </w:p>
          <w:p w:rsidR="001214CB" w:rsidRPr="001D18E5" w:rsidRDefault="001214CB" w:rsidP="001214CB">
            <w:pPr>
              <w:pStyle w:val="aff0"/>
              <w:widowControl w:val="0"/>
              <w:numPr>
                <w:ilvl w:val="0"/>
                <w:numId w:val="4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說明藉由團體可達成自己目標及理想</w:t>
            </w:r>
          </w:p>
          <w:p w:rsidR="001214CB" w:rsidRPr="001D18E5" w:rsidRDefault="001214CB" w:rsidP="001214CB">
            <w:pPr>
              <w:pStyle w:val="aff0"/>
              <w:widowControl w:val="0"/>
              <w:numPr>
                <w:ilvl w:val="0"/>
                <w:numId w:val="4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工會</w:t>
            </w:r>
          </w:p>
          <w:p w:rsidR="001214CB" w:rsidRPr="001D18E5" w:rsidRDefault="001214CB" w:rsidP="001214CB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例如：華航企業工會罷工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可取得平等協商的權力</w:t>
            </w:r>
          </w:p>
          <w:p w:rsidR="001214CB" w:rsidRPr="001D18E5" w:rsidRDefault="001214CB" w:rsidP="001214CB">
            <w:pPr>
              <w:pStyle w:val="aff0"/>
              <w:widowControl w:val="0"/>
              <w:numPr>
                <w:ilvl w:val="0"/>
                <w:numId w:val="4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社區組織</w:t>
            </w:r>
          </w:p>
          <w:p w:rsidR="001214CB" w:rsidRPr="001D18E5" w:rsidRDefault="001214CB" w:rsidP="001214CB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例如：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志工巡守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隊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凝聚社區力量，也可獲得情感支持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Default="001214CB" w:rsidP="001214C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Pr="001214CB" w:rsidRDefault="001214CB" w:rsidP="001214CB">
            <w:pPr>
              <w:pStyle w:val="aff0"/>
              <w:numPr>
                <w:ilvl w:val="0"/>
                <w:numId w:val="4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214C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影片資料</w:t>
            </w:r>
          </w:p>
          <w:p w:rsidR="001214CB" w:rsidRPr="001214CB" w:rsidRDefault="001214CB" w:rsidP="001214CB">
            <w:pPr>
              <w:pStyle w:val="aff0"/>
              <w:numPr>
                <w:ilvl w:val="0"/>
                <w:numId w:val="4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214C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蒐集華航罷工事件的新聞報導及訪談資料，與長榮航空罷工事件有何不同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Pr="001214CB" w:rsidRDefault="001214CB" w:rsidP="001214CB">
            <w:pPr>
              <w:pStyle w:val="aff0"/>
              <w:numPr>
                <w:ilvl w:val="0"/>
                <w:numId w:val="4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214C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討論發表</w:t>
            </w:r>
          </w:p>
          <w:p w:rsidR="001214CB" w:rsidRDefault="001214CB" w:rsidP="001214CB">
            <w:pPr>
              <w:pStyle w:val="aff0"/>
              <w:numPr>
                <w:ilvl w:val="0"/>
                <w:numId w:val="4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214C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紙筆測驗</w:t>
            </w:r>
          </w:p>
          <w:p w:rsidR="001214CB" w:rsidRPr="001214CB" w:rsidRDefault="001214CB" w:rsidP="001214CB">
            <w:pPr>
              <w:pStyle w:val="aff0"/>
              <w:numPr>
                <w:ilvl w:val="0"/>
                <w:numId w:val="4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214C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習題評量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【人權教育】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人J5 了解社會上有不同的群體和文化，尊重並欣賞其差異。</w:t>
            </w:r>
          </w:p>
          <w:p w:rsidR="001214CB" w:rsidRDefault="001214CB" w:rsidP="001214C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人J10 了解人權的起源與歷史發展對人權維護的意義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14CB" w:rsidRPr="00500692" w:rsidRDefault="001214CB" w:rsidP="001214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1214CB" w:rsidRPr="00500692" w:rsidRDefault="001214CB" w:rsidP="001214C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1214CB" w:rsidRPr="00500692" w:rsidRDefault="001214CB" w:rsidP="001214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1214CB" w:rsidRPr="00500692" w:rsidRDefault="001214CB" w:rsidP="001214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1214CB" w:rsidRPr="00500692" w:rsidRDefault="001214CB" w:rsidP="001214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1214CB" w:rsidTr="001214C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14CB" w:rsidRDefault="001214CB" w:rsidP="001214C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1214CB" w:rsidRDefault="001214CB" w:rsidP="001214C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1214CB" w:rsidRDefault="001214CB" w:rsidP="001214C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1214CB" w:rsidRPr="00500692" w:rsidRDefault="001214CB" w:rsidP="001214C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公Bb-IV-2 民主社會中的志願結社具有哪些特徵？對公共生活有什麼影響？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Pr="001D18E5" w:rsidRDefault="001214CB" w:rsidP="001214CB">
            <w:pPr>
              <w:pStyle w:val="aff0"/>
              <w:widowControl w:val="0"/>
              <w:numPr>
                <w:ilvl w:val="0"/>
                <w:numId w:val="4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說明志願結社的定義</w:t>
            </w:r>
          </w:p>
          <w:p w:rsidR="001214CB" w:rsidRPr="001D18E5" w:rsidRDefault="001214CB" w:rsidP="001214CB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自發組成，不屬於政府組織的一部分</w:t>
            </w:r>
          </w:p>
          <w:p w:rsidR="001214CB" w:rsidRPr="001D18E5" w:rsidRDefault="001214CB" w:rsidP="001214CB">
            <w:pPr>
              <w:pStyle w:val="aff0"/>
              <w:widowControl w:val="0"/>
              <w:numPr>
                <w:ilvl w:val="0"/>
                <w:numId w:val="4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說明志願結社的特徵：</w:t>
            </w:r>
          </w:p>
          <w:p w:rsidR="001214CB" w:rsidRPr="001D18E5" w:rsidRDefault="001214CB" w:rsidP="001214CB">
            <w:pPr>
              <w:pStyle w:val="aff0"/>
              <w:widowControl w:val="0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民間性</w:t>
            </w:r>
          </w:p>
          <w:p w:rsidR="001214CB" w:rsidRPr="001D18E5" w:rsidRDefault="001214CB" w:rsidP="001214CB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「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聖食志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工團」、食物銀行</w:t>
            </w:r>
          </w:p>
          <w:p w:rsidR="001214CB" w:rsidRPr="001D18E5" w:rsidRDefault="001214CB" w:rsidP="001214CB">
            <w:pPr>
              <w:pStyle w:val="aff0"/>
              <w:widowControl w:val="0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自主性</w:t>
            </w:r>
          </w:p>
          <w:p w:rsidR="001214CB" w:rsidRPr="001D18E5" w:rsidRDefault="001214CB" w:rsidP="001214CB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「兒童福利聯盟」、「創世基金會」</w:t>
            </w:r>
          </w:p>
          <w:p w:rsidR="001214CB" w:rsidRPr="001D18E5" w:rsidRDefault="001214CB" w:rsidP="001214CB">
            <w:pPr>
              <w:pStyle w:val="aff0"/>
              <w:widowControl w:val="0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非營利性</w:t>
            </w:r>
          </w:p>
          <w:p w:rsidR="001214CB" w:rsidRPr="001D18E5" w:rsidRDefault="001214CB" w:rsidP="001214CB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「喜憨兒烘焙屋」、「消費者文教基金會」</w:t>
            </w:r>
          </w:p>
          <w:p w:rsidR="001214CB" w:rsidRPr="001D18E5" w:rsidRDefault="001214CB" w:rsidP="001214CB">
            <w:pPr>
              <w:pStyle w:val="aff0"/>
              <w:widowControl w:val="0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組織性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Default="001214CB" w:rsidP="001214C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Pr="001214CB" w:rsidRDefault="001214CB" w:rsidP="001214CB">
            <w:pPr>
              <w:pStyle w:val="aff0"/>
              <w:numPr>
                <w:ilvl w:val="0"/>
                <w:numId w:val="4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214C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影片資料</w:t>
            </w:r>
          </w:p>
          <w:p w:rsidR="001214CB" w:rsidRPr="001214CB" w:rsidRDefault="001214CB" w:rsidP="001214CB">
            <w:pPr>
              <w:pStyle w:val="aff0"/>
              <w:numPr>
                <w:ilvl w:val="0"/>
                <w:numId w:val="4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214C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</w:t>
            </w: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相關</w:t>
            </w:r>
            <w:r w:rsidRPr="001214C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基金會相關報導與訪談資料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Pr="001214CB" w:rsidRDefault="001214CB" w:rsidP="001214CB">
            <w:pPr>
              <w:pStyle w:val="aff0"/>
              <w:numPr>
                <w:ilvl w:val="0"/>
                <w:numId w:val="4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214C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討論發表</w:t>
            </w:r>
          </w:p>
          <w:p w:rsidR="001214CB" w:rsidRDefault="001214CB" w:rsidP="001214CB">
            <w:pPr>
              <w:pStyle w:val="aff0"/>
              <w:numPr>
                <w:ilvl w:val="0"/>
                <w:numId w:val="4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214C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紙筆測驗</w:t>
            </w:r>
          </w:p>
          <w:p w:rsidR="001214CB" w:rsidRPr="001214CB" w:rsidRDefault="001214CB" w:rsidP="001214CB">
            <w:pPr>
              <w:pStyle w:val="aff0"/>
              <w:numPr>
                <w:ilvl w:val="0"/>
                <w:numId w:val="4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214C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習題評量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【人權教育】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人J5 了解社會上有不同的群體和文化，尊重並欣賞其差異。</w:t>
            </w:r>
          </w:p>
          <w:p w:rsidR="001214CB" w:rsidRPr="001D18E5" w:rsidRDefault="001214CB" w:rsidP="001214C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人J10 了解人權的起源與歷史發展對人權維護的意義。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14CB" w:rsidRPr="00500692" w:rsidRDefault="001214CB" w:rsidP="001214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1214CB" w:rsidRPr="00500692" w:rsidRDefault="001214CB" w:rsidP="001214C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1214CB" w:rsidRPr="00500692" w:rsidRDefault="001214CB" w:rsidP="001214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1214CB" w:rsidRPr="00500692" w:rsidRDefault="001214CB" w:rsidP="001214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1214CB" w:rsidRPr="00500692" w:rsidRDefault="001214CB" w:rsidP="001214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83295" w:rsidTr="008125C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295" w:rsidRDefault="00983295" w:rsidP="009832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83295" w:rsidRDefault="00983295" w:rsidP="009832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983295" w:rsidRDefault="00983295" w:rsidP="009832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83295" w:rsidRDefault="00983295" w:rsidP="009832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983295" w:rsidRPr="00500692" w:rsidRDefault="00983295" w:rsidP="0098329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公Bb-IV-2 民主社會中的志願結社具有哪些特徵？對公共生活有什麼影響？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4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說明透過志願結社積極影響及監督政府施政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4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董氏基金會+消費者文教基金會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促使立法院修改《食品衛生管理法》，禁止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美牛高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風險部位進口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4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台灣環境保護聯盟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反核大遊行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4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說明志願結社如何影響公共事務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董氏基金會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《菸害防制法》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中華民國車禍受難者救援協會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強制汽車責任保險法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太魯閣的眼淚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希望檢調單位徹底調查台也是否瀆職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Default="00983295" w:rsidP="0098329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1.影片資料。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2.蒐集柯媽媽推動強制汽車責任險的新聞報導或故事資料。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1.討論發表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3.習題評量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法J4 理解規範國家強制力之重要性。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83295" w:rsidTr="008125C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295" w:rsidRDefault="00983295" w:rsidP="009832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83295" w:rsidRDefault="00983295" w:rsidP="0098329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983295" w:rsidRDefault="00983295" w:rsidP="009832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83295" w:rsidRPr="00500692" w:rsidRDefault="00983295" w:rsidP="0098329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社2a-IV-1 敏銳察覺人與環境的互動關係及其淵源。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公Ca-IV-1 日常生活和公共事務中的爭議，為什麼應該以非暴力的方式來解決？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公Cb-IV-1 民主社會的公共意見是如何形成的？有什麼特性？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說明在民主社會中，公共意見如何形成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說明在民主社會表達公共意見的方式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媒體投書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請願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選舉投票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抗議遊行</w:t>
            </w:r>
          </w:p>
          <w:p w:rsidR="00983295" w:rsidRPr="00983295" w:rsidRDefault="00983295" w:rsidP="0098329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例如：台灣同志遊行</w:t>
            </w:r>
            <w:r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太陽花學運</w:t>
            </w:r>
            <w:proofErr w:type="gramEnd"/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公民投票</w:t>
            </w:r>
          </w:p>
          <w:p w:rsidR="00983295" w:rsidRPr="001D18E5" w:rsidRDefault="00983295" w:rsidP="0098329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例如：「反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萊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豬」公投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透過民意代表表達意見</w:t>
            </w:r>
          </w:p>
          <w:p w:rsidR="00983295" w:rsidRPr="001D18E5" w:rsidRDefault="00983295" w:rsidP="0098329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例如：違規幼兒園應加重裁罰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藉由政黨或利益團體對政府施壓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Default="00983295" w:rsidP="0098329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983295" w:rsidRDefault="00983295" w:rsidP="00983295">
            <w:pPr>
              <w:pStyle w:val="aff0"/>
              <w:numPr>
                <w:ilvl w:val="0"/>
                <w:numId w:val="5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8329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影片資料</w:t>
            </w:r>
          </w:p>
          <w:p w:rsidR="00983295" w:rsidRPr="00983295" w:rsidRDefault="00983295" w:rsidP="00983295">
            <w:pPr>
              <w:pStyle w:val="aff0"/>
              <w:numPr>
                <w:ilvl w:val="0"/>
                <w:numId w:val="5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8329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</w:t>
            </w: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同志遊行、</w:t>
            </w:r>
            <w:proofErr w:type="gramStart"/>
            <w:r w:rsidRPr="0098329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太陽花學運</w:t>
            </w:r>
            <w:proofErr w:type="gramEnd"/>
            <w:r w:rsidRPr="0098329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的新聞報導或訪談資料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1.討論發表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3.習題評量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【人權教育】</w:t>
            </w:r>
          </w:p>
          <w:p w:rsidR="00983295" w:rsidRPr="001D18E5" w:rsidRDefault="00983295" w:rsidP="00983295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sz w:val="24"/>
                <w:szCs w:val="24"/>
              </w:rPr>
              <w:t>人J3 探索各種利益可能發生的衝突，並了解如何運用民主審議方式及正當的程序，以形成公共規則，落實平等自由之保障。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83295" w:rsidTr="008125C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295" w:rsidRDefault="00983295" w:rsidP="009832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83295" w:rsidRDefault="00983295" w:rsidP="009832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983295" w:rsidRDefault="00983295" w:rsidP="009832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983295" w:rsidRPr="00500692" w:rsidRDefault="00983295" w:rsidP="0098329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社2a-IV-1 敏銳察覺人與環境的互動關係及其淵源。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公Cb-IV-1 民主社會的公共意見是如何形成的？有什麼特性？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說明表達公共意見方式仍須保持理性與和平的態度，「以暴制暴」只會導致惡性循環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說明公共意見的特性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公開性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差異性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不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穩定性</w:t>
            </w:r>
          </w:p>
          <w:p w:rsidR="00983295" w:rsidRPr="001D18E5" w:rsidRDefault="00983295" w:rsidP="00983295">
            <w:pPr>
              <w:pStyle w:val="aff0"/>
              <w:widowControl w:val="0"/>
              <w:numPr>
                <w:ilvl w:val="0"/>
                <w:numId w:val="5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影響性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Default="00983295" w:rsidP="0098329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983295" w:rsidRDefault="00983295" w:rsidP="00983295">
            <w:pPr>
              <w:pStyle w:val="aff0"/>
              <w:numPr>
                <w:ilvl w:val="0"/>
                <w:numId w:val="5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8329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影片資料</w:t>
            </w:r>
          </w:p>
          <w:p w:rsidR="00983295" w:rsidRPr="00983295" w:rsidRDefault="00983295" w:rsidP="00983295">
            <w:pPr>
              <w:pStyle w:val="aff0"/>
              <w:numPr>
                <w:ilvl w:val="0"/>
                <w:numId w:val="5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8329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蒐集臺北市政府</w:t>
            </w:r>
            <w:proofErr w:type="spellStart"/>
            <w:r w:rsidRPr="0098329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i</w:t>
            </w:r>
            <w:proofErr w:type="spellEnd"/>
            <w:r w:rsidRPr="0098329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-voting的相關報導與公開資料。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1.討論發表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3.習題評量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295" w:rsidRPr="001D18E5" w:rsidRDefault="00983295" w:rsidP="0098329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【人權教育】</w:t>
            </w:r>
          </w:p>
          <w:p w:rsidR="00983295" w:rsidRPr="008125CD" w:rsidRDefault="00983295" w:rsidP="008125C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sz w:val="24"/>
                <w:szCs w:val="24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83295" w:rsidRPr="00500692" w:rsidRDefault="00983295" w:rsidP="009832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125CD" w:rsidTr="008125C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5CD" w:rsidRDefault="008125CD" w:rsidP="008125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125CD" w:rsidRDefault="008125CD" w:rsidP="008125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8125CD" w:rsidRDefault="008125CD" w:rsidP="008125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8125CD" w:rsidRDefault="008125CD" w:rsidP="008125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8125CD" w:rsidRPr="00500692" w:rsidRDefault="008125CD" w:rsidP="008125C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社2a-IV-1 敏銳察覺人與環境的互動關係及其淵源。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公Cb-IV-2 媒體與社群網路在公共意見形成的過程中，扮演什麼角色？閱聽人如何覺察其影響？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pStyle w:val="aff0"/>
              <w:widowControl w:val="0"/>
              <w:numPr>
                <w:ilvl w:val="0"/>
                <w:numId w:val="5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說明何謂閱聽人</w:t>
            </w:r>
          </w:p>
          <w:p w:rsidR="008125CD" w:rsidRPr="001D18E5" w:rsidRDefault="008125CD" w:rsidP="008125CD">
            <w:pPr>
              <w:pStyle w:val="aff0"/>
              <w:widowControl w:val="0"/>
              <w:numPr>
                <w:ilvl w:val="0"/>
                <w:numId w:val="5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介紹社群網絡及其如何匯集公共意見、影響社會、監督政府</w:t>
            </w:r>
          </w:p>
          <w:p w:rsidR="008125CD" w:rsidRPr="001D18E5" w:rsidRDefault="008125CD" w:rsidP="008125CD">
            <w:pPr>
              <w:pStyle w:val="aff0"/>
              <w:widowControl w:val="0"/>
              <w:numPr>
                <w:ilvl w:val="0"/>
                <w:numId w:val="5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說明假新聞的出現</w:t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sym w:font="Wingdings 3" w:char="F05D"/>
            </w: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媒體應遵守專業倫理且自律，提供公正客觀的報導</w:t>
            </w:r>
          </w:p>
          <w:p w:rsidR="008125CD" w:rsidRPr="001D18E5" w:rsidRDefault="008125CD" w:rsidP="008125CD">
            <w:pPr>
              <w:pStyle w:val="aff0"/>
              <w:widowControl w:val="0"/>
              <w:numPr>
                <w:ilvl w:val="0"/>
                <w:numId w:val="5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比較台灣媒體與國外媒體，在採訪災難時的過與不及之處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Default="008125CD" w:rsidP="008125C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8125CD" w:rsidRDefault="008125CD" w:rsidP="008125CD">
            <w:pPr>
              <w:pStyle w:val="aff0"/>
              <w:numPr>
                <w:ilvl w:val="0"/>
                <w:numId w:val="5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8125C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影片資料</w:t>
            </w:r>
          </w:p>
          <w:p w:rsidR="008125CD" w:rsidRPr="008125CD" w:rsidRDefault="008125CD" w:rsidP="008125CD">
            <w:pPr>
              <w:pStyle w:val="aff0"/>
              <w:numPr>
                <w:ilvl w:val="0"/>
                <w:numId w:val="5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8125C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蒐集網軍入侵</w:t>
            </w:r>
            <w:proofErr w:type="gramEnd"/>
            <w:r w:rsidRPr="008125C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PTT等網路論壇的新聞報導資料。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1.討論發表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3.習題評量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品J5 資訊與媒體的公共性與社會責任。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【閱讀素養教育】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閱J1 發展多元文本的閱讀策略。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閱J7 小心求證資訊來源，判讀文本知識的正確性。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125CD" w:rsidTr="008125C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5CD" w:rsidRDefault="008125CD" w:rsidP="008125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125CD" w:rsidRDefault="008125CD" w:rsidP="008125C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8125CD" w:rsidRDefault="008125CD" w:rsidP="008125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8125CD" w:rsidRPr="00500692" w:rsidRDefault="008125CD" w:rsidP="008125C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社2a-IV-1 敏銳察覺人與環境的互動關係及其淵源。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公Cb-IV-2 媒體與社群網路在公共意見形成的過程中，扮演什麼角色？閱聽人如何覺察其影響？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pStyle w:val="aff0"/>
              <w:widowControl w:val="0"/>
              <w:numPr>
                <w:ilvl w:val="0"/>
                <w:numId w:val="5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說明NCC在媒體監督的角色</w:t>
            </w:r>
          </w:p>
          <w:p w:rsidR="008125CD" w:rsidRPr="001D18E5" w:rsidRDefault="008125CD" w:rsidP="008125CD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例如：中天新聞台</w:t>
            </w:r>
          </w:p>
          <w:p w:rsidR="008125CD" w:rsidRPr="001D18E5" w:rsidRDefault="008125CD" w:rsidP="008125CD">
            <w:pPr>
              <w:pStyle w:val="aff0"/>
              <w:widowControl w:val="0"/>
              <w:numPr>
                <w:ilvl w:val="0"/>
                <w:numId w:val="5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媒體識讀的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定義、如何辨識假訊息，以及如何培養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媒體識讀能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力，成為有思辨能力的公民。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Default="008125CD" w:rsidP="008125C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1.影片資料。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2.蒐集NCC針對媒體亂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象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課以罰鍰的新聞報導資料。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3.蒐集韓劇：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皮諾丘的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影片資料。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1.討論發表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3.習題評量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品J5 資訊與媒體的公共性與社會責任。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【閱讀素養教育】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閱J1 發展多元文本的閱讀策略。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閱J7 小心求證資訊來源，判讀文本知識的正確性。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125CD" w:rsidTr="008125C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5CD" w:rsidRDefault="008125CD" w:rsidP="008125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125CD" w:rsidRDefault="008125CD" w:rsidP="008125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8125CD" w:rsidRDefault="008125CD" w:rsidP="008125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8125CD" w:rsidRPr="00500692" w:rsidRDefault="008125CD" w:rsidP="008125C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公1b-IV-1 比較社會現象的多種解釋論點。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社2b-IV-1 感受個人或不同群體在社會處境中的經歷與情緒，並了解其抉擇。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公Da-IV-2 日常生活中，個人或群體可能面臨哪些不公平處境？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pStyle w:val="aff0"/>
              <w:widowControl w:val="0"/>
              <w:numPr>
                <w:ilvl w:val="0"/>
                <w:numId w:val="6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說明社會中不公平的因素</w:t>
            </w:r>
          </w:p>
          <w:p w:rsidR="008125CD" w:rsidRPr="001D18E5" w:rsidRDefault="008125CD" w:rsidP="008125CD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例如：種族不平等、性別不平等、財富不平等</w:t>
            </w:r>
            <w:r w:rsidRPr="001D18E5"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  <w:t>…</w:t>
            </w:r>
          </w:p>
          <w:p w:rsidR="008125CD" w:rsidRPr="001D18E5" w:rsidRDefault="008125CD" w:rsidP="008125CD">
            <w:pPr>
              <w:pStyle w:val="aff0"/>
              <w:widowControl w:val="0"/>
              <w:numPr>
                <w:ilvl w:val="0"/>
                <w:numId w:val="6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說明社會地位產生方式，主要有兩種，一為與生俱來，另一為經後天努力而成</w:t>
            </w:r>
          </w:p>
          <w:p w:rsidR="008125CD" w:rsidRPr="001D18E5" w:rsidRDefault="008125CD" w:rsidP="008125CD">
            <w:pPr>
              <w:pStyle w:val="aff0"/>
              <w:widowControl w:val="0"/>
              <w:numPr>
                <w:ilvl w:val="0"/>
                <w:numId w:val="6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與生俱來：</w:t>
            </w:r>
          </w:p>
          <w:p w:rsidR="008125CD" w:rsidRPr="001D18E5" w:rsidRDefault="008125CD" w:rsidP="008125CD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種族、性別、家世背景</w:t>
            </w:r>
          </w:p>
          <w:p w:rsidR="008125CD" w:rsidRPr="001D18E5" w:rsidRDefault="008125CD" w:rsidP="008125CD">
            <w:pPr>
              <w:pStyle w:val="aff0"/>
              <w:widowControl w:val="0"/>
              <w:numPr>
                <w:ilvl w:val="0"/>
                <w:numId w:val="6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經個人努力取得：</w:t>
            </w:r>
          </w:p>
          <w:p w:rsidR="008125CD" w:rsidRPr="001D18E5" w:rsidRDefault="008125CD" w:rsidP="008125CD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透過教育發生社會流動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Default="008125CD" w:rsidP="008125C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1.影片資料。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2.蒐集近年高收入與低收入家庭資源的新聞報導與議題討論資料。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1.討論發表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3.習題評量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【性別平等教育】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性J10 探究社會中資源運用與分配的性別不平等，並提出解決策略。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8125CD" w:rsidRPr="001D18E5" w:rsidRDefault="008125CD" w:rsidP="008125C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品J6 關懷弱勢的意涵、策略，及其實踐與反思。</w:t>
            </w:r>
          </w:p>
          <w:p w:rsidR="008125CD" w:rsidRPr="001D18E5" w:rsidRDefault="008125CD" w:rsidP="008125CD">
            <w:pPr>
              <w:snapToGrid w:val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125CD" w:rsidRPr="00500692" w:rsidRDefault="008125CD" w:rsidP="008125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D18C5" w:rsidTr="007266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18C5" w:rsidRDefault="000D18C5" w:rsidP="000D18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D18C5" w:rsidRDefault="000D18C5" w:rsidP="000D18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0D18C5" w:rsidRDefault="000D18C5" w:rsidP="000D18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D18C5" w:rsidRDefault="000D18C5" w:rsidP="000D18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0D18C5" w:rsidRPr="00500692" w:rsidRDefault="000D18C5" w:rsidP="000D18C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公1b-IV-1 比較社會現象的多種解釋論點。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社2b-IV-1 感受個人或不同群體在社會處境中的經歷與情緒，並了解其抉擇。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公Da-IV-1 日常生活中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所說的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「公不公平」有哪些例子？考量的原理或原則有哪些？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從四個角度說明社會中不公平的現象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利益分配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貧富差距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社會流動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相對剝奪感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責任負擔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性別角色分工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需求滿足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偏鄉地區資源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聽見歌再唱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貢獻程度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新住民</w:t>
            </w:r>
            <w:r w:rsidRPr="001D18E5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 xml:space="preserve"> 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台灣政府吸收重要國際人才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Default="000D18C5" w:rsidP="000D18C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Pr="000D18C5" w:rsidRDefault="000D18C5" w:rsidP="000D18C5">
            <w:pPr>
              <w:pStyle w:val="aff0"/>
              <w:numPr>
                <w:ilvl w:val="0"/>
                <w:numId w:val="6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0D18C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影片資料</w:t>
            </w:r>
          </w:p>
          <w:p w:rsidR="000D18C5" w:rsidRPr="000D18C5" w:rsidRDefault="000D18C5" w:rsidP="000D18C5">
            <w:pPr>
              <w:pStyle w:val="aff0"/>
              <w:numPr>
                <w:ilvl w:val="0"/>
                <w:numId w:val="6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0D18C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蒐集兩性同工不同酬的相關新聞報導資料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1.討論發表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3.習題評量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品J6 關懷弱勢的意涵、策略，及其實踐與反思。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【人權教育】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人J3 探索各種利益可能發生的衝突，並了解如何運用民主審議方式及正當的程序，以形成公共規則，落實平等自由之保障。</w:t>
            </w:r>
          </w:p>
          <w:p w:rsidR="000D18C5" w:rsidRPr="001D18E5" w:rsidRDefault="000D18C5" w:rsidP="000D18C5">
            <w:pPr>
              <w:snapToGrid w:val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人J4 了解平等、正義的原則，並在生活中實踐。</w:t>
            </w:r>
          </w:p>
          <w:p w:rsidR="000D18C5" w:rsidRPr="001D18E5" w:rsidRDefault="000D18C5" w:rsidP="000D18C5">
            <w:pPr>
              <w:snapToGrid w:val="0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【生涯規劃教育】</w:t>
            </w:r>
          </w:p>
          <w:p w:rsidR="000D18C5" w:rsidRPr="001D18E5" w:rsidRDefault="000D18C5" w:rsidP="000D18C5">
            <w:pPr>
              <w:snapToGrid w:val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涯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J11 分析影響個人生涯決定的因素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18C5" w:rsidRPr="00500692" w:rsidRDefault="000D18C5" w:rsidP="000D18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D18C5" w:rsidRPr="00500692" w:rsidRDefault="000D18C5" w:rsidP="000D18C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D18C5" w:rsidRPr="00500692" w:rsidRDefault="000D18C5" w:rsidP="000D18C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D18C5" w:rsidRPr="00500692" w:rsidRDefault="000D18C5" w:rsidP="000D18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D18C5" w:rsidRPr="00500692" w:rsidRDefault="000D18C5" w:rsidP="000D18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D18C5" w:rsidTr="00B80E6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18C5" w:rsidRDefault="000D18C5" w:rsidP="000D18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D18C5" w:rsidRDefault="000D18C5" w:rsidP="000D18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0D18C5" w:rsidRPr="00500692" w:rsidRDefault="000D18C5" w:rsidP="000D18C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0D18C5" w:rsidRPr="00500692" w:rsidRDefault="000D18C5" w:rsidP="000D18C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公1b-IV-1 比較社會現象的多種解釋論點。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社2b-IV-1 感受個人或不同群體在社會處境中的經歷與情緒，並了解其抉擇。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公Da-IV-1 日常生活中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所說的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「公不公平」有哪些例子？考量的原理或原則有哪些？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公Da-IV-2 日常生活中，個人或群體可能面臨哪些不公平處境？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6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說明如何追求社會的公平正義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7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自由原則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7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每個人都應享有基本的自由與權利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7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《憲法》：平等權、自由權、受益權、參政權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7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機會均等原則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7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每個人都有公平的機會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7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十二年國民教育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7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差異原則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7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對弱勢群體提供更多的照顧</w:t>
            </w:r>
          </w:p>
          <w:p w:rsidR="000D18C5" w:rsidRPr="001D18E5" w:rsidRDefault="000D18C5" w:rsidP="000D18C5">
            <w:pPr>
              <w:pStyle w:val="aff0"/>
              <w:widowControl w:val="0"/>
              <w:numPr>
                <w:ilvl w:val="0"/>
                <w:numId w:val="7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例如：公益彩券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Default="000D18C5" w:rsidP="000D18C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1.影片資料。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2.蒐集徵才資料探討以前和現在的條件改變以確保符合機會均等原則。 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1.討論發表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3.習題評量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【人權教育】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人J4 了解平等、正義的原則，並在生活中實踐。</w:t>
            </w:r>
          </w:p>
          <w:p w:rsidR="000D18C5" w:rsidRPr="000D18C5" w:rsidRDefault="000D18C5" w:rsidP="000D18C5">
            <w:pPr>
              <w:snapToGrid w:val="0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0D18C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0D18C5" w:rsidRPr="001D18E5" w:rsidRDefault="000D18C5" w:rsidP="000D18C5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sz w:val="24"/>
                <w:szCs w:val="24"/>
              </w:rPr>
              <w:t>法J1 探討平等。</w:t>
            </w:r>
          </w:p>
          <w:p w:rsidR="000D18C5" w:rsidRPr="001D18E5" w:rsidRDefault="000D18C5" w:rsidP="000D18C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18C5" w:rsidRPr="00500692" w:rsidRDefault="000D18C5" w:rsidP="000D18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D18C5" w:rsidRPr="00500692" w:rsidRDefault="000D18C5" w:rsidP="000D18C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D18C5" w:rsidRPr="00500692" w:rsidRDefault="000D18C5" w:rsidP="000D18C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D18C5" w:rsidRPr="00500692" w:rsidRDefault="000D18C5" w:rsidP="000D18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D18C5" w:rsidRPr="00500692" w:rsidRDefault="000D18C5" w:rsidP="000D18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A38C6" w:rsidTr="008D0B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38C6" w:rsidRDefault="000A38C6" w:rsidP="000A38C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A38C6" w:rsidRDefault="000A38C6" w:rsidP="000A38C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0A38C6" w:rsidRDefault="000A38C6" w:rsidP="000A38C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A38C6" w:rsidRPr="00500692" w:rsidRDefault="000A38C6" w:rsidP="000A38C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公1c-IV-1 運用公民知識，提出自己對公共議題的見解。</w:t>
            </w:r>
          </w:p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公Da-IV-3 日常生活中，僅依賴個人或團體行善可以促成社會公平正義的實現嗎？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A38C6" w:rsidRPr="001D18E5" w:rsidRDefault="000A38C6" w:rsidP="000A38C6">
            <w:pPr>
              <w:pStyle w:val="aff0"/>
              <w:widowControl w:val="0"/>
              <w:numPr>
                <w:ilvl w:val="0"/>
                <w:numId w:val="7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藉由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2009年莫拉克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颱風與2018年花蓮強震新聞說明要實踐社會公平正義的方式就是確保社會安全，目的即為使個人的基本生活受到保障，維護人性尊嚴</w:t>
            </w:r>
          </w:p>
          <w:p w:rsidR="000A38C6" w:rsidRPr="001D18E5" w:rsidRDefault="000A38C6" w:rsidP="000A38C6">
            <w:pPr>
              <w:pStyle w:val="aff0"/>
              <w:widowControl w:val="0"/>
              <w:numPr>
                <w:ilvl w:val="0"/>
                <w:numId w:val="7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說明我國實施社會安全的政策：全民健保、就業服務等。</w:t>
            </w:r>
          </w:p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A38C6" w:rsidRDefault="000A38C6" w:rsidP="000A38C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1.影片資料。</w:t>
            </w:r>
          </w:p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2.蒐集現行勞工保險等相關法規對失業者的保障資訊。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1.隨堂測驗</w:t>
            </w:r>
          </w:p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2.課堂問答</w:t>
            </w:r>
          </w:p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3.活動練習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【人權教育】</w:t>
            </w:r>
          </w:p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人J2 關懷國內人權議題，提出一個符合正義的社會藍圖，並進行社會改進與行動。</w:t>
            </w:r>
          </w:p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人J10 了解人權的起源與歷史發展對人權維護的意義。</w:t>
            </w:r>
          </w:p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0A38C6" w:rsidRPr="001D18E5" w:rsidRDefault="000A38C6" w:rsidP="000A38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法J1 探討平等。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38C6" w:rsidRPr="00500692" w:rsidRDefault="000A38C6" w:rsidP="000A38C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A38C6" w:rsidRPr="00500692" w:rsidRDefault="000A38C6" w:rsidP="000A38C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A38C6" w:rsidRPr="00500692" w:rsidRDefault="000A38C6" w:rsidP="000A38C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A38C6" w:rsidRPr="00500692" w:rsidRDefault="000A38C6" w:rsidP="000A38C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A38C6" w:rsidRPr="00500692" w:rsidRDefault="000A38C6" w:rsidP="000A38C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E692D" w:rsidTr="003D753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92D" w:rsidRDefault="009E692D" w:rsidP="009E692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E692D" w:rsidRDefault="009E692D" w:rsidP="009E692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9E692D" w:rsidRDefault="009E692D" w:rsidP="009E692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9E692D" w:rsidRPr="00500692" w:rsidRDefault="009E692D" w:rsidP="009E692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公1c-IV-1 運用公民知識，提出自己對公共議題的見解。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公Db-IV-1 個人的基本生活受到保障，和人性尊嚴及選擇自由有什麼關聯？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說明我國在人性尊嚴上給予人民的保障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生存權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─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要求國家維持最低的生活條件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低收入戶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社會保險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遭受家暴的孩子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敘利亞難民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工作權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《勞動基準法》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《就業保險法》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就業輔導與職訓中心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失業補助金</w:t>
            </w:r>
          </w:p>
          <w:p w:rsidR="009E692D" w:rsidRPr="001D18E5" w:rsidRDefault="009E692D" w:rsidP="009E692D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</w:p>
          <w:p w:rsidR="009E692D" w:rsidRPr="001D18E5" w:rsidRDefault="009E692D" w:rsidP="009E692D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</w:rPr>
            </w:pPr>
          </w:p>
          <w:p w:rsidR="009E692D" w:rsidRPr="009E692D" w:rsidRDefault="009E692D" w:rsidP="009E692D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Default="009E692D" w:rsidP="009E692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1.影片資料。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2.蒐集歐洲歷史中的基督教慈善精神發揮的相關資料。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1.隨堂測驗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2.課堂問答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3.活動練習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【人權教育】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人J1 認識基本人權的意涵，並了解憲法對人權保障的意義。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人J9 認識教育權、工作權與個人生涯發展的關係。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法J1 探討平等。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法J5 認識憲法的意義。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92D" w:rsidRPr="00500692" w:rsidRDefault="009E692D" w:rsidP="009E69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E692D" w:rsidRPr="00500692" w:rsidRDefault="009E692D" w:rsidP="009E692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E692D" w:rsidRPr="00500692" w:rsidRDefault="009E692D" w:rsidP="009E692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E692D" w:rsidRPr="00500692" w:rsidRDefault="009E692D" w:rsidP="009E69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E692D" w:rsidRPr="00500692" w:rsidRDefault="009E692D" w:rsidP="009E69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E692D" w:rsidTr="003D753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92D" w:rsidRDefault="009E692D" w:rsidP="009E692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E692D" w:rsidRDefault="009E692D" w:rsidP="009E692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9E692D" w:rsidRDefault="009E692D" w:rsidP="009E692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9E692D" w:rsidRDefault="009E692D" w:rsidP="009E692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9E692D" w:rsidRPr="00727C2A" w:rsidRDefault="009E692D" w:rsidP="009E692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:rsidR="009E692D" w:rsidRPr="000029BD" w:rsidRDefault="009E692D" w:rsidP="009E692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公1c-IV-1 運用公民知識，提出自己對公共議題的見解。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公Db-IV-2 為什麼國家有責任促成個人基本生活的保障？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說明我國社會安全體系，以保險為主、社會津貼為輔，並有社會救助最後一道防線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兒童與少年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8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《兒童及少年福利與權益保障法》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8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親職教育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老人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8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《老人福利法》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8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長照、日間照顧服務、居家護理、獨居老人緊急救護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身心障礙者</w:t>
            </w:r>
          </w:p>
          <w:p w:rsidR="009E692D" w:rsidRPr="001D18E5" w:rsidRDefault="009E692D" w:rsidP="009E692D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《身心障礙者權益保障法》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新住民</w:t>
            </w:r>
          </w:p>
          <w:p w:rsidR="009E692D" w:rsidRPr="001D18E5" w:rsidRDefault="009E692D" w:rsidP="009E692D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生活適應輔導</w:t>
            </w:r>
            <w:r w:rsidRPr="001D18E5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 xml:space="preserve"> </w:t>
            </w:r>
          </w:p>
          <w:p w:rsidR="009E692D" w:rsidRPr="001D18E5" w:rsidRDefault="009E692D" w:rsidP="009E692D">
            <w:pPr>
              <w:pStyle w:val="aff0"/>
              <w:widowControl w:val="0"/>
              <w:numPr>
                <w:ilvl w:val="0"/>
                <w:numId w:val="7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說明我國社會福利需結合並整合民間力量提供協助</w:t>
            </w:r>
          </w:p>
          <w:p w:rsidR="009E692D" w:rsidRDefault="009E692D" w:rsidP="009E692D">
            <w:pPr>
              <w:pStyle w:val="aff0"/>
              <w:widowControl w:val="0"/>
              <w:numPr>
                <w:ilvl w:val="0"/>
                <w:numId w:val="8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實施以工代賑，助其早日自立</w:t>
            </w:r>
          </w:p>
          <w:p w:rsidR="009E692D" w:rsidRPr="009E692D" w:rsidRDefault="009E692D" w:rsidP="009E692D">
            <w:pPr>
              <w:pStyle w:val="aff0"/>
              <w:widowControl w:val="0"/>
              <w:numPr>
                <w:ilvl w:val="0"/>
                <w:numId w:val="8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E692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社會津貼採取排富條款的設計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Default="009E692D" w:rsidP="009E692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0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1.影片資料。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2.蒐集</w:t>
            </w:r>
            <w:proofErr w:type="gramStart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現行兒</w:t>
            </w:r>
            <w:proofErr w:type="gramEnd"/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少福利、老人照護、關懷服務的政府輔助措施相關資料。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3.蒐集現行身心障礙者的政府輔助措施相關資料。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1.隨堂測驗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2.課堂問答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3.活動練習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【人權教育】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人J2 關懷國內人權議題，提出一個符合正義的社會藍圖，並進行社會改進與行動。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E692D" w:rsidRPr="001D18E5" w:rsidRDefault="009E692D" w:rsidP="009E692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D18E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法J1 探討平等。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92D" w:rsidRPr="00500692" w:rsidRDefault="009E692D" w:rsidP="009E69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E692D" w:rsidRPr="00500692" w:rsidRDefault="009E692D" w:rsidP="009E692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E692D" w:rsidRPr="00500692" w:rsidRDefault="009E692D" w:rsidP="009E692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E692D" w:rsidRPr="00500692" w:rsidRDefault="009E692D" w:rsidP="009E69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E692D" w:rsidRPr="00500692" w:rsidRDefault="009E692D" w:rsidP="009E69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566BA2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8125CD">
        <w:tc>
          <w:tcPr>
            <w:tcW w:w="1292" w:type="dxa"/>
          </w:tcPr>
          <w:p w:rsidR="009F5FE4" w:rsidRPr="009F5FE4" w:rsidRDefault="009F5FE4" w:rsidP="008125CD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8125CD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8125C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8125C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8125C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8125C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8125CD">
        <w:tc>
          <w:tcPr>
            <w:tcW w:w="1292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8125CD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8125CD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8125CD">
        <w:tc>
          <w:tcPr>
            <w:tcW w:w="1292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8125CD">
        <w:tc>
          <w:tcPr>
            <w:tcW w:w="1292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8125C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1A7" w:rsidRDefault="00F331A7">
      <w:r>
        <w:separator/>
      </w:r>
    </w:p>
  </w:endnote>
  <w:endnote w:type="continuationSeparator" w:id="0">
    <w:p w:rsidR="00F331A7" w:rsidRDefault="00F33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5CD" w:rsidRDefault="008125C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1A7" w:rsidRDefault="00F331A7">
      <w:r>
        <w:separator/>
      </w:r>
    </w:p>
  </w:footnote>
  <w:footnote w:type="continuationSeparator" w:id="0">
    <w:p w:rsidR="00F331A7" w:rsidRDefault="00F33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A0113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3F62F0"/>
    <w:multiLevelType w:val="hybridMultilevel"/>
    <w:tmpl w:val="CDE6A30C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523EB0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DB1EC7"/>
    <w:multiLevelType w:val="hybridMultilevel"/>
    <w:tmpl w:val="03F05FE8"/>
    <w:lvl w:ilvl="0" w:tplc="874011F4">
      <w:start w:val="1"/>
      <w:numFmt w:val="decimal"/>
      <w:lvlText w:val="(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4" w15:restartNumberingAfterBreak="0">
    <w:nsid w:val="047A69C0"/>
    <w:multiLevelType w:val="hybridMultilevel"/>
    <w:tmpl w:val="68EC8576"/>
    <w:lvl w:ilvl="0" w:tplc="BF1E6E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0707482F"/>
    <w:multiLevelType w:val="hybridMultilevel"/>
    <w:tmpl w:val="1EB2E2C8"/>
    <w:lvl w:ilvl="0" w:tplc="14D0D7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08277E8A"/>
    <w:multiLevelType w:val="hybridMultilevel"/>
    <w:tmpl w:val="C9346480"/>
    <w:lvl w:ilvl="0" w:tplc="3CD4FB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10FD7EC1"/>
    <w:multiLevelType w:val="hybridMultilevel"/>
    <w:tmpl w:val="D3C6CCBC"/>
    <w:lvl w:ilvl="0" w:tplc="67F455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110761DF"/>
    <w:multiLevelType w:val="hybridMultilevel"/>
    <w:tmpl w:val="79820E9A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1270153A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2DC3DDF"/>
    <w:multiLevelType w:val="hybridMultilevel"/>
    <w:tmpl w:val="BAACE410"/>
    <w:lvl w:ilvl="0" w:tplc="CFE8A0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18D4424F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410E75"/>
    <w:multiLevelType w:val="hybridMultilevel"/>
    <w:tmpl w:val="1A0811A8"/>
    <w:lvl w:ilvl="0" w:tplc="B78AB1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1A9576FF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AE46043"/>
    <w:multiLevelType w:val="hybridMultilevel"/>
    <w:tmpl w:val="6B96F5F0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20B02E47"/>
    <w:multiLevelType w:val="hybridMultilevel"/>
    <w:tmpl w:val="21C87EA8"/>
    <w:lvl w:ilvl="0" w:tplc="799846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236F0869"/>
    <w:multiLevelType w:val="hybridMultilevel"/>
    <w:tmpl w:val="F3F0CAE6"/>
    <w:lvl w:ilvl="0" w:tplc="340AB8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0287870">
      <w:start w:val="1"/>
      <w:numFmt w:val="decimal"/>
      <w:lvlText w:val="(%2)"/>
      <w:lvlJc w:val="left"/>
      <w:pPr>
        <w:ind w:left="1494" w:hanging="360"/>
      </w:pPr>
      <w:rPr>
        <w:rFonts w:hint="default"/>
      </w:rPr>
    </w:lvl>
    <w:lvl w:ilvl="2" w:tplc="801E8762">
      <w:start w:val="1"/>
      <w:numFmt w:val="lowerLetter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542061B"/>
    <w:multiLevelType w:val="hybridMultilevel"/>
    <w:tmpl w:val="03F05FE8"/>
    <w:lvl w:ilvl="0" w:tplc="874011F4">
      <w:start w:val="1"/>
      <w:numFmt w:val="decimal"/>
      <w:lvlText w:val="(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8" w15:restartNumberingAfterBreak="0">
    <w:nsid w:val="2A082802"/>
    <w:multiLevelType w:val="hybridMultilevel"/>
    <w:tmpl w:val="2542AA8C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A7B7CCD"/>
    <w:multiLevelType w:val="hybridMultilevel"/>
    <w:tmpl w:val="118A3432"/>
    <w:lvl w:ilvl="0" w:tplc="A43AD1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2C39515B"/>
    <w:multiLevelType w:val="hybridMultilevel"/>
    <w:tmpl w:val="D9E0E1C0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328D7714"/>
    <w:multiLevelType w:val="hybridMultilevel"/>
    <w:tmpl w:val="902E9FBA"/>
    <w:lvl w:ilvl="0" w:tplc="CB4CA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CF67E8"/>
    <w:multiLevelType w:val="hybridMultilevel"/>
    <w:tmpl w:val="1B4C7A42"/>
    <w:lvl w:ilvl="0" w:tplc="D8F0FB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335751F4"/>
    <w:multiLevelType w:val="hybridMultilevel"/>
    <w:tmpl w:val="E800E506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3DE0204"/>
    <w:multiLevelType w:val="hybridMultilevel"/>
    <w:tmpl w:val="C1C06D06"/>
    <w:lvl w:ilvl="0" w:tplc="8F8A042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355E0EC3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5FD671A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6156FE1"/>
    <w:multiLevelType w:val="hybridMultilevel"/>
    <w:tmpl w:val="4F78048E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3F321FFD"/>
    <w:multiLevelType w:val="hybridMultilevel"/>
    <w:tmpl w:val="68EC8576"/>
    <w:lvl w:ilvl="0" w:tplc="BF1E6E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9" w15:restartNumberingAfterBreak="0">
    <w:nsid w:val="3F3C2549"/>
    <w:multiLevelType w:val="hybridMultilevel"/>
    <w:tmpl w:val="82E4D398"/>
    <w:lvl w:ilvl="0" w:tplc="30FC90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0" w15:restartNumberingAfterBreak="0">
    <w:nsid w:val="3F3E73A4"/>
    <w:multiLevelType w:val="hybridMultilevel"/>
    <w:tmpl w:val="B344E122"/>
    <w:lvl w:ilvl="0" w:tplc="049E5AAA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31" w15:restartNumberingAfterBreak="0">
    <w:nsid w:val="4390258B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D475B5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7222115"/>
    <w:multiLevelType w:val="hybridMultilevel"/>
    <w:tmpl w:val="D23CCF94"/>
    <w:lvl w:ilvl="0" w:tplc="ECF4D0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4" w15:restartNumberingAfterBreak="0">
    <w:nsid w:val="476A6B58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B512F65"/>
    <w:multiLevelType w:val="hybridMultilevel"/>
    <w:tmpl w:val="4B60305A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4B9D0FBE"/>
    <w:multiLevelType w:val="hybridMultilevel"/>
    <w:tmpl w:val="B882E7B4"/>
    <w:lvl w:ilvl="0" w:tplc="A8C8875E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37" w15:restartNumberingAfterBreak="0">
    <w:nsid w:val="4C1B76A3"/>
    <w:multiLevelType w:val="hybridMultilevel"/>
    <w:tmpl w:val="20B2A89C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4CCD1A1B"/>
    <w:multiLevelType w:val="hybridMultilevel"/>
    <w:tmpl w:val="5F942AE0"/>
    <w:lvl w:ilvl="0" w:tplc="43CC64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9" w15:restartNumberingAfterBreak="0">
    <w:nsid w:val="4CD306C0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D015EA8"/>
    <w:multiLevelType w:val="hybridMultilevel"/>
    <w:tmpl w:val="FCC6CB3A"/>
    <w:lvl w:ilvl="0" w:tplc="BA98CD7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4DF61071"/>
    <w:multiLevelType w:val="hybridMultilevel"/>
    <w:tmpl w:val="C0D8A33A"/>
    <w:lvl w:ilvl="0" w:tplc="4328A7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2" w15:restartNumberingAfterBreak="0">
    <w:nsid w:val="5017404F"/>
    <w:multiLevelType w:val="hybridMultilevel"/>
    <w:tmpl w:val="BB4A81EA"/>
    <w:lvl w:ilvl="0" w:tplc="4952337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512132A9"/>
    <w:multiLevelType w:val="hybridMultilevel"/>
    <w:tmpl w:val="03F05FE8"/>
    <w:lvl w:ilvl="0" w:tplc="874011F4">
      <w:start w:val="1"/>
      <w:numFmt w:val="decimal"/>
      <w:lvlText w:val="(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44" w15:restartNumberingAfterBreak="0">
    <w:nsid w:val="53DC5EBA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4655E40"/>
    <w:multiLevelType w:val="hybridMultilevel"/>
    <w:tmpl w:val="2856B402"/>
    <w:lvl w:ilvl="0" w:tplc="EE9684E0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46" w15:restartNumberingAfterBreak="0">
    <w:nsid w:val="54FB7569"/>
    <w:multiLevelType w:val="hybridMultilevel"/>
    <w:tmpl w:val="07B04FA6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7" w15:restartNumberingAfterBreak="0">
    <w:nsid w:val="559A2EC2"/>
    <w:multiLevelType w:val="hybridMultilevel"/>
    <w:tmpl w:val="AF20CAC4"/>
    <w:lvl w:ilvl="0" w:tplc="2688B7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8" w15:restartNumberingAfterBreak="0">
    <w:nsid w:val="58E805DB"/>
    <w:multiLevelType w:val="hybridMultilevel"/>
    <w:tmpl w:val="4064BFF6"/>
    <w:lvl w:ilvl="0" w:tplc="1A1870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59A83E00"/>
    <w:multiLevelType w:val="hybridMultilevel"/>
    <w:tmpl w:val="5420A052"/>
    <w:lvl w:ilvl="0" w:tplc="E5DA5E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0" w15:restartNumberingAfterBreak="0">
    <w:nsid w:val="5BD96B5C"/>
    <w:multiLevelType w:val="hybridMultilevel"/>
    <w:tmpl w:val="3B6898B4"/>
    <w:lvl w:ilvl="0" w:tplc="DEEA78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1" w15:restartNumberingAfterBreak="0">
    <w:nsid w:val="5C736C45"/>
    <w:multiLevelType w:val="hybridMultilevel"/>
    <w:tmpl w:val="CC880E8E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2" w15:restartNumberingAfterBreak="0">
    <w:nsid w:val="5EF522E4"/>
    <w:multiLevelType w:val="hybridMultilevel"/>
    <w:tmpl w:val="F2E861AC"/>
    <w:lvl w:ilvl="0" w:tplc="7BB8B916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3" w15:restartNumberingAfterBreak="0">
    <w:nsid w:val="5FA45B8B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64240086"/>
    <w:multiLevelType w:val="hybridMultilevel"/>
    <w:tmpl w:val="55609944"/>
    <w:lvl w:ilvl="0" w:tplc="14E4B5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4722D9D"/>
    <w:multiLevelType w:val="hybridMultilevel"/>
    <w:tmpl w:val="F2E861AC"/>
    <w:lvl w:ilvl="0" w:tplc="7BB8B916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6" w15:restartNumberingAfterBreak="0">
    <w:nsid w:val="64851389"/>
    <w:multiLevelType w:val="hybridMultilevel"/>
    <w:tmpl w:val="844A9764"/>
    <w:lvl w:ilvl="0" w:tplc="5D1463AE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57" w15:restartNumberingAfterBreak="0">
    <w:nsid w:val="66424F49"/>
    <w:multiLevelType w:val="hybridMultilevel"/>
    <w:tmpl w:val="E82C96CC"/>
    <w:lvl w:ilvl="0" w:tplc="04F6A776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58" w15:restartNumberingAfterBreak="0">
    <w:nsid w:val="67AF001E"/>
    <w:multiLevelType w:val="hybridMultilevel"/>
    <w:tmpl w:val="2A7C34E2"/>
    <w:lvl w:ilvl="0" w:tplc="373EB3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9" w15:restartNumberingAfterBreak="0">
    <w:nsid w:val="68177BFC"/>
    <w:multiLevelType w:val="hybridMultilevel"/>
    <w:tmpl w:val="BAACE410"/>
    <w:lvl w:ilvl="0" w:tplc="CFE8A0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0" w15:restartNumberingAfterBreak="0">
    <w:nsid w:val="683A428F"/>
    <w:multiLevelType w:val="hybridMultilevel"/>
    <w:tmpl w:val="5420A052"/>
    <w:lvl w:ilvl="0" w:tplc="E5DA5E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1" w15:restartNumberingAfterBreak="0">
    <w:nsid w:val="687C33A6"/>
    <w:multiLevelType w:val="hybridMultilevel"/>
    <w:tmpl w:val="457C1C66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2" w15:restartNumberingAfterBreak="0">
    <w:nsid w:val="691D4EB4"/>
    <w:multiLevelType w:val="hybridMultilevel"/>
    <w:tmpl w:val="3B28D858"/>
    <w:lvl w:ilvl="0" w:tplc="61E62C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3" w15:restartNumberingAfterBreak="0">
    <w:nsid w:val="69E36572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C177DEE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6DC0308D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6ED415E6"/>
    <w:multiLevelType w:val="hybridMultilevel"/>
    <w:tmpl w:val="D9E0E1C0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7" w15:restartNumberingAfterBreak="0">
    <w:nsid w:val="6EF27C79"/>
    <w:multiLevelType w:val="hybridMultilevel"/>
    <w:tmpl w:val="DAB614A6"/>
    <w:lvl w:ilvl="0" w:tplc="C7FA7E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8" w15:restartNumberingAfterBreak="0">
    <w:nsid w:val="730E4058"/>
    <w:multiLevelType w:val="hybridMultilevel"/>
    <w:tmpl w:val="04EC274A"/>
    <w:lvl w:ilvl="0" w:tplc="4B50977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9" w15:restartNumberingAfterBreak="0">
    <w:nsid w:val="74577058"/>
    <w:multiLevelType w:val="hybridMultilevel"/>
    <w:tmpl w:val="BAACE410"/>
    <w:lvl w:ilvl="0" w:tplc="CFE8A0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0" w15:restartNumberingAfterBreak="0">
    <w:nsid w:val="74BA4672"/>
    <w:multiLevelType w:val="hybridMultilevel"/>
    <w:tmpl w:val="94027E46"/>
    <w:lvl w:ilvl="0" w:tplc="DED2AA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1" w15:restartNumberingAfterBreak="0">
    <w:nsid w:val="75631E76"/>
    <w:multiLevelType w:val="hybridMultilevel"/>
    <w:tmpl w:val="48F65F12"/>
    <w:lvl w:ilvl="0" w:tplc="D7661D9C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72" w15:restartNumberingAfterBreak="0">
    <w:nsid w:val="779A1273"/>
    <w:multiLevelType w:val="hybridMultilevel"/>
    <w:tmpl w:val="FE768EA4"/>
    <w:lvl w:ilvl="0" w:tplc="5D2835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3" w15:restartNumberingAfterBreak="0">
    <w:nsid w:val="785808EB"/>
    <w:multiLevelType w:val="hybridMultilevel"/>
    <w:tmpl w:val="9BF8F454"/>
    <w:lvl w:ilvl="0" w:tplc="A4C8016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4" w15:restartNumberingAfterBreak="0">
    <w:nsid w:val="799342BA"/>
    <w:multiLevelType w:val="hybridMultilevel"/>
    <w:tmpl w:val="E5F0CD50"/>
    <w:lvl w:ilvl="0" w:tplc="82BCD8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5" w15:restartNumberingAfterBreak="0">
    <w:nsid w:val="7A3D47E1"/>
    <w:multiLevelType w:val="hybridMultilevel"/>
    <w:tmpl w:val="5B1A5F30"/>
    <w:lvl w:ilvl="0" w:tplc="F01E6C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6" w15:restartNumberingAfterBreak="0">
    <w:nsid w:val="7B233CEF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7B8F66D4"/>
    <w:multiLevelType w:val="hybridMultilevel"/>
    <w:tmpl w:val="5420A052"/>
    <w:lvl w:ilvl="0" w:tplc="E5DA5E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8" w15:restartNumberingAfterBreak="0">
    <w:nsid w:val="7D5B5773"/>
    <w:multiLevelType w:val="hybridMultilevel"/>
    <w:tmpl w:val="026AF306"/>
    <w:lvl w:ilvl="0" w:tplc="13A032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9" w15:restartNumberingAfterBreak="0">
    <w:nsid w:val="7DF44198"/>
    <w:multiLevelType w:val="hybridMultilevel"/>
    <w:tmpl w:val="25628E96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EE324D5"/>
    <w:multiLevelType w:val="hybridMultilevel"/>
    <w:tmpl w:val="03F05FE8"/>
    <w:lvl w:ilvl="0" w:tplc="874011F4">
      <w:start w:val="1"/>
      <w:numFmt w:val="decimal"/>
      <w:lvlText w:val="(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81" w15:restartNumberingAfterBreak="0">
    <w:nsid w:val="7FCE5695"/>
    <w:multiLevelType w:val="hybridMultilevel"/>
    <w:tmpl w:val="C99887E4"/>
    <w:lvl w:ilvl="0" w:tplc="BA7A60A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2" w15:restartNumberingAfterBreak="0">
    <w:nsid w:val="7FDD03E5"/>
    <w:multiLevelType w:val="hybridMultilevel"/>
    <w:tmpl w:val="CDE6A30C"/>
    <w:lvl w:ilvl="0" w:tplc="E6B66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40"/>
  </w:num>
  <w:num w:numId="3">
    <w:abstractNumId w:val="39"/>
  </w:num>
  <w:num w:numId="4">
    <w:abstractNumId w:val="7"/>
  </w:num>
  <w:num w:numId="5">
    <w:abstractNumId w:val="55"/>
  </w:num>
  <w:num w:numId="6">
    <w:abstractNumId w:val="52"/>
  </w:num>
  <w:num w:numId="7">
    <w:abstractNumId w:val="63"/>
  </w:num>
  <w:num w:numId="8">
    <w:abstractNumId w:val="15"/>
  </w:num>
  <w:num w:numId="9">
    <w:abstractNumId w:val="41"/>
  </w:num>
  <w:num w:numId="10">
    <w:abstractNumId w:val="68"/>
  </w:num>
  <w:num w:numId="11">
    <w:abstractNumId w:val="24"/>
  </w:num>
  <w:num w:numId="12">
    <w:abstractNumId w:val="64"/>
  </w:num>
  <w:num w:numId="13">
    <w:abstractNumId w:val="74"/>
  </w:num>
  <w:num w:numId="14">
    <w:abstractNumId w:val="42"/>
  </w:num>
  <w:num w:numId="15">
    <w:abstractNumId w:val="73"/>
  </w:num>
  <w:num w:numId="16">
    <w:abstractNumId w:val="11"/>
  </w:num>
  <w:num w:numId="17">
    <w:abstractNumId w:val="12"/>
  </w:num>
  <w:num w:numId="18">
    <w:abstractNumId w:val="67"/>
  </w:num>
  <w:num w:numId="19">
    <w:abstractNumId w:val="17"/>
  </w:num>
  <w:num w:numId="20">
    <w:abstractNumId w:val="36"/>
  </w:num>
  <w:num w:numId="21">
    <w:abstractNumId w:val="20"/>
  </w:num>
  <w:num w:numId="22">
    <w:abstractNumId w:val="66"/>
  </w:num>
  <w:num w:numId="23">
    <w:abstractNumId w:val="53"/>
  </w:num>
  <w:num w:numId="24">
    <w:abstractNumId w:val="3"/>
  </w:num>
  <w:num w:numId="25">
    <w:abstractNumId w:val="71"/>
  </w:num>
  <w:num w:numId="26">
    <w:abstractNumId w:val="51"/>
  </w:num>
  <w:num w:numId="27">
    <w:abstractNumId w:val="14"/>
  </w:num>
  <w:num w:numId="28">
    <w:abstractNumId w:val="79"/>
  </w:num>
  <w:num w:numId="29">
    <w:abstractNumId w:val="80"/>
  </w:num>
  <w:num w:numId="30">
    <w:abstractNumId w:val="45"/>
  </w:num>
  <w:num w:numId="31">
    <w:abstractNumId w:val="56"/>
  </w:num>
  <w:num w:numId="32">
    <w:abstractNumId w:val="30"/>
  </w:num>
  <w:num w:numId="33">
    <w:abstractNumId w:val="48"/>
  </w:num>
  <w:num w:numId="34">
    <w:abstractNumId w:val="23"/>
  </w:num>
  <w:num w:numId="35">
    <w:abstractNumId w:val="31"/>
  </w:num>
  <w:num w:numId="36">
    <w:abstractNumId w:val="43"/>
  </w:num>
  <w:num w:numId="37">
    <w:abstractNumId w:val="57"/>
  </w:num>
  <w:num w:numId="38">
    <w:abstractNumId w:val="46"/>
  </w:num>
  <w:num w:numId="39">
    <w:abstractNumId w:val="27"/>
  </w:num>
  <w:num w:numId="40">
    <w:abstractNumId w:val="76"/>
  </w:num>
  <w:num w:numId="41">
    <w:abstractNumId w:val="29"/>
  </w:num>
  <w:num w:numId="42">
    <w:abstractNumId w:val="21"/>
  </w:num>
  <w:num w:numId="43">
    <w:abstractNumId w:val="35"/>
  </w:num>
  <w:num w:numId="44">
    <w:abstractNumId w:val="25"/>
  </w:num>
  <w:num w:numId="45">
    <w:abstractNumId w:val="70"/>
  </w:num>
  <w:num w:numId="46">
    <w:abstractNumId w:val="54"/>
  </w:num>
  <w:num w:numId="47">
    <w:abstractNumId w:val="18"/>
  </w:num>
  <w:num w:numId="48">
    <w:abstractNumId w:val="44"/>
  </w:num>
  <w:num w:numId="49">
    <w:abstractNumId w:val="38"/>
  </w:num>
  <w:num w:numId="50">
    <w:abstractNumId w:val="47"/>
  </w:num>
  <w:num w:numId="51">
    <w:abstractNumId w:val="32"/>
  </w:num>
  <w:num w:numId="52">
    <w:abstractNumId w:val="5"/>
  </w:num>
  <w:num w:numId="53">
    <w:abstractNumId w:val="37"/>
  </w:num>
  <w:num w:numId="54">
    <w:abstractNumId w:val="13"/>
  </w:num>
  <w:num w:numId="55">
    <w:abstractNumId w:val="58"/>
  </w:num>
  <w:num w:numId="56">
    <w:abstractNumId w:val="75"/>
  </w:num>
  <w:num w:numId="57">
    <w:abstractNumId w:val="65"/>
  </w:num>
  <w:num w:numId="58">
    <w:abstractNumId w:val="61"/>
  </w:num>
  <w:num w:numId="59">
    <w:abstractNumId w:val="0"/>
  </w:num>
  <w:num w:numId="60">
    <w:abstractNumId w:val="26"/>
  </w:num>
  <w:num w:numId="61">
    <w:abstractNumId w:val="33"/>
  </w:num>
  <w:num w:numId="62">
    <w:abstractNumId w:val="34"/>
  </w:num>
  <w:num w:numId="63">
    <w:abstractNumId w:val="62"/>
  </w:num>
  <w:num w:numId="64">
    <w:abstractNumId w:val="22"/>
  </w:num>
  <w:num w:numId="65">
    <w:abstractNumId w:val="81"/>
  </w:num>
  <w:num w:numId="66">
    <w:abstractNumId w:val="19"/>
  </w:num>
  <w:num w:numId="67">
    <w:abstractNumId w:val="50"/>
  </w:num>
  <w:num w:numId="68">
    <w:abstractNumId w:val="8"/>
  </w:num>
  <w:num w:numId="69">
    <w:abstractNumId w:val="9"/>
  </w:num>
  <w:num w:numId="70">
    <w:abstractNumId w:val="72"/>
  </w:num>
  <w:num w:numId="71">
    <w:abstractNumId w:val="49"/>
  </w:num>
  <w:num w:numId="72">
    <w:abstractNumId w:val="6"/>
  </w:num>
  <w:num w:numId="73">
    <w:abstractNumId w:val="78"/>
  </w:num>
  <w:num w:numId="74">
    <w:abstractNumId w:val="2"/>
  </w:num>
  <w:num w:numId="75">
    <w:abstractNumId w:val="82"/>
  </w:num>
  <w:num w:numId="76">
    <w:abstractNumId w:val="28"/>
  </w:num>
  <w:num w:numId="77">
    <w:abstractNumId w:val="4"/>
  </w:num>
  <w:num w:numId="78">
    <w:abstractNumId w:val="1"/>
  </w:num>
  <w:num w:numId="79">
    <w:abstractNumId w:val="59"/>
  </w:num>
  <w:num w:numId="80">
    <w:abstractNumId w:val="60"/>
  </w:num>
  <w:num w:numId="81">
    <w:abstractNumId w:val="77"/>
  </w:num>
  <w:num w:numId="82">
    <w:abstractNumId w:val="69"/>
  </w:num>
  <w:num w:numId="83">
    <w:abstractNumId w:val="10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2469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8C6"/>
    <w:rsid w:val="000A3BDE"/>
    <w:rsid w:val="000A544E"/>
    <w:rsid w:val="000A7AF6"/>
    <w:rsid w:val="000B1DEA"/>
    <w:rsid w:val="000B3A25"/>
    <w:rsid w:val="000C03B0"/>
    <w:rsid w:val="000C2DE4"/>
    <w:rsid w:val="000C3028"/>
    <w:rsid w:val="000D18C5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4CB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17FA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6AC"/>
    <w:rsid w:val="002D3F86"/>
    <w:rsid w:val="002D6AA0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276E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95830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B7465"/>
    <w:rsid w:val="004C31EE"/>
    <w:rsid w:val="004C409F"/>
    <w:rsid w:val="004C42DD"/>
    <w:rsid w:val="004C5CE7"/>
    <w:rsid w:val="004D0F9B"/>
    <w:rsid w:val="004D2FAA"/>
    <w:rsid w:val="004D5763"/>
    <w:rsid w:val="004D5B1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66BA2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2BA8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125CD"/>
    <w:rsid w:val="008222BF"/>
    <w:rsid w:val="00823DF1"/>
    <w:rsid w:val="00824477"/>
    <w:rsid w:val="00825116"/>
    <w:rsid w:val="00832CA1"/>
    <w:rsid w:val="0083356E"/>
    <w:rsid w:val="0084049D"/>
    <w:rsid w:val="00841A06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5F8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21D4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3295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92D"/>
    <w:rsid w:val="009F0433"/>
    <w:rsid w:val="009F2C5D"/>
    <w:rsid w:val="009F5DAD"/>
    <w:rsid w:val="009F5FE4"/>
    <w:rsid w:val="00A05906"/>
    <w:rsid w:val="00A118DA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566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4E94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868C9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0C65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31A7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97814"/>
    <w:rsid w:val="00FA0FC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267219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8AE42-BB7D-4BAB-870E-50C15BB3B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16</Pages>
  <Words>1854</Words>
  <Characters>10574</Characters>
  <Application>Microsoft Office Word</Application>
  <DocSecurity>0</DocSecurity>
  <Lines>88</Lines>
  <Paragraphs>24</Paragraphs>
  <ScaleCrop>false</ScaleCrop>
  <Company>Hewlett-Packard Company</Company>
  <LinksUpToDate>false</LinksUpToDate>
  <CharactersWithSpaces>12404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14</cp:revision>
  <cp:lastPrinted>2018-10-23T01:56:00Z</cp:lastPrinted>
  <dcterms:created xsi:type="dcterms:W3CDTF">2021-12-27T02:36:00Z</dcterms:created>
  <dcterms:modified xsi:type="dcterms:W3CDTF">2022-01-06T07:49:00Z</dcterms:modified>
</cp:coreProperties>
</file>