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4D09" w:rsidRDefault="00404D09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404D09" w:rsidRDefault="00404D09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15317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43018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43018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006AE">
        <w:rPr>
          <w:rFonts w:ascii="標楷體" w:eastAsia="標楷體" w:hAnsi="標楷體" w:cs="標楷體" w:hint="eastAsia"/>
          <w:b/>
          <w:sz w:val="28"/>
          <w:szCs w:val="28"/>
          <w:u w:val="single"/>
        </w:rPr>
        <w:t>7</w:t>
      </w:r>
      <w:r w:rsidR="005006AE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43018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  <w:r w:rsidR="00B7621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黃永</w:t>
      </w:r>
      <w:proofErr w:type="gramStart"/>
      <w:r w:rsidR="00B7621C">
        <w:rPr>
          <w:rFonts w:ascii="標楷體" w:eastAsia="標楷體" w:hAnsi="標楷體" w:cs="標楷體" w:hint="eastAsia"/>
          <w:b/>
          <w:sz w:val="28"/>
          <w:szCs w:val="28"/>
          <w:u w:val="single"/>
        </w:rPr>
        <w:t>岦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</w:t>
      </w:r>
      <w:proofErr w:type="gramEnd"/>
    </w:p>
    <w:p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FF303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</w:t>
      </w:r>
      <w:r w:rsidR="000842F7">
        <w:rPr>
          <w:rFonts w:ascii="標楷體" w:eastAsia="標楷體" w:hAnsi="標楷體" w:cs="標楷體" w:hint="eastAsia"/>
          <w:color w:val="auto"/>
          <w:sz w:val="24"/>
          <w:szCs w:val="24"/>
        </w:rPr>
        <w:t>(體育)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842F7">
        <w:rPr>
          <w:rFonts w:ascii="標楷體" w:eastAsia="標楷體" w:hAnsi="標楷體" w:cs="標楷體" w:hint="eastAsia"/>
          <w:sz w:val="24"/>
          <w:szCs w:val="24"/>
        </w:rPr>
        <w:t>2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0842F7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842F7">
        <w:rPr>
          <w:rFonts w:ascii="標楷體" w:eastAsia="標楷體" w:hAnsi="標楷體" w:cs="標楷體" w:hint="eastAsia"/>
          <w:sz w:val="24"/>
          <w:szCs w:val="24"/>
        </w:rPr>
        <w:t>42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:rsidTr="008A2AB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15317" w:rsidRPr="00434C48" w:rsidRDefault="00915317" w:rsidP="008A2AB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15317" w:rsidRPr="00434C48" w:rsidRDefault="00915317" w:rsidP="008A2AB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:rsidTr="008A2AB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915317" w:rsidRPr="00EC7948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915317" w:rsidRPr="001D3382" w:rsidRDefault="00FF3034" w:rsidP="008A2AB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334E">
              <w:rPr>
                <w:rFonts w:ascii="標楷體" w:eastAsia="標楷體" w:hAnsi="標楷體" w:cs="標楷體"/>
                <w:sz w:val="28"/>
                <w:szCs w:val="24"/>
              </w:rPr>
              <w:sym w:font="Wingdings" w:char="F0FE"/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3034" w:rsidRPr="00E90033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-J-A1 具備體育與健康的知能與態度，展現自我運動與保健潛能，探索人性、自我價值與生命意義，並積極實踐。</w:t>
            </w:r>
          </w:p>
          <w:p w:rsidR="00FF3034" w:rsidRPr="00E90033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-J-A2 具備理解體育與健康情境的全貌，並做獨立思考與分析的知能，進而運用適當的策略，處理與解決體育與健康的問題。</w:t>
            </w:r>
          </w:p>
          <w:p w:rsidR="00FF3034" w:rsidRPr="00E90033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-J-A3 具備善用體育與健康的資源，以擬定運動與保健計畫，有效執行並發揮主動學習與創新求變的能力。</w:t>
            </w:r>
          </w:p>
          <w:p w:rsidR="00FF3034" w:rsidRPr="00E90033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-J-B1具備情意表達的能力，能以同理心與人溝通互動，並理解體育與保健的基本概念，應用於日常生活中。</w:t>
            </w:r>
          </w:p>
          <w:p w:rsidR="00FF3034" w:rsidRPr="00E90033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-J-B2 具備善用體育與健康相關的科技、資訊及媒體，以增進學習的素養，並察覺、思辨人與科技、資訊、媒體的互動關係。</w:t>
            </w:r>
          </w:p>
          <w:p w:rsidR="00FF3034" w:rsidRPr="00E90033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-J-C1 具備生活中有關運動與健康的道德思辨與實踐能力及環境意識，並主動參與公益團體活動，關懷社會。</w:t>
            </w:r>
          </w:p>
          <w:p w:rsidR="00FF3034" w:rsidRPr="00E90033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-J-C2具備利他及合群的知能與態度，並在體育活動和健康生活中培育相互合作及與人和諧互動的素養。</w:t>
            </w:r>
          </w:p>
          <w:p w:rsidR="00FF3034" w:rsidRDefault="00FF3034" w:rsidP="00FF30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健體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-J-C3 </w:t>
            </w:r>
            <w:proofErr w:type="gramStart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具備敏察和</w:t>
            </w:r>
            <w:proofErr w:type="gramEnd"/>
            <w:r w:rsidRPr="00E9003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接納多元文化的涵養，關心本土與國際體育與健康議題，並尊重與欣賞其間的異。</w:t>
            </w:r>
          </w:p>
          <w:p w:rsidR="00915317" w:rsidRPr="00FF3034" w:rsidRDefault="00915317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760AB4" w:rsidRPr="00A77E44" w:rsidRDefault="00760AB4" w:rsidP="00FF303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37619" w:rsidRDefault="00FF3034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4"/>
        <w:gridCol w:w="1422"/>
        <w:gridCol w:w="1417"/>
        <w:gridCol w:w="1784"/>
      </w:tblGrid>
      <w:tr w:rsidR="00A30498" w:rsidRPr="002026C7" w:rsidTr="00F16DBB">
        <w:trPr>
          <w:trHeight w:val="278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983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2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F16DBB">
        <w:trPr>
          <w:trHeight w:val="278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34C48" w:rsidRDefault="00A30498" w:rsidP="00983815">
            <w:pP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34C48" w:rsidRDefault="00A30498" w:rsidP="00983815">
            <w:pP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A2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692FBD" w:rsidRDefault="00692FBD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815" w:rsidRPr="00983815" w:rsidRDefault="00983815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1c-Ⅳ-2評估運動風險，維護安全的情境。</w:t>
            </w:r>
          </w:p>
          <w:p w:rsidR="00983815" w:rsidRPr="00983815" w:rsidRDefault="00983815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 應用運動比賽的各項策略。</w:t>
            </w:r>
          </w:p>
          <w:p w:rsidR="00983815" w:rsidRPr="00983815" w:rsidRDefault="00983815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2c-Ⅳ-1</w:t>
            </w:r>
          </w:p>
          <w:p w:rsidR="00983815" w:rsidRPr="00983815" w:rsidRDefault="00983815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展現運動禮節，具備運動的道德思辨和實踐能力。</w:t>
            </w:r>
          </w:p>
          <w:p w:rsidR="00983815" w:rsidRPr="00983815" w:rsidRDefault="00983815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4c-Ⅳ-1</w:t>
            </w:r>
          </w:p>
          <w:p w:rsidR="00983815" w:rsidRPr="00983815" w:rsidRDefault="00983815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分析並善用運動相關之科技、資訊、媒體、產品與</w:t>
            </w:r>
          </w:p>
          <w:p w:rsidR="00A30498" w:rsidRDefault="00983815" w:rsidP="009838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服務。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815" w:rsidRPr="00983815" w:rsidRDefault="00983815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Ab-Ⅳ-1體適能運動處方設計與執行。</w:t>
            </w:r>
          </w:p>
          <w:p w:rsidR="00A30498" w:rsidRDefault="00983815" w:rsidP="009838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Bc-Ⅳ-2終身運動計畫擬定的相關知識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983815" w:rsidP="008A2A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體適能、了解學生個別體能狀況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B7621C" w:rsidRDefault="00983815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815" w:rsidRDefault="00983815" w:rsidP="009838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教師：準備哨子、體適能測驗器材、碼表、原子筆，讓學生在測驗體適能之前，了解測驗規則及安全注意事項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</w:t>
            </w:r>
            <w:r w:rsidR="00021F1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填寫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學生健康紀錄表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815" w:rsidRPr="00983815" w:rsidRDefault="00983815" w:rsidP="00983815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:rsidR="00983815" w:rsidRPr="00983815" w:rsidRDefault="00983815" w:rsidP="00983815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:rsidR="00A30498" w:rsidRPr="00983815" w:rsidRDefault="00983815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3815" w:rsidRPr="00983815" w:rsidRDefault="00983815" w:rsidP="00983815">
            <w:pPr>
              <w:ind w:left="-22" w:hanging="7"/>
              <w:rPr>
                <w:rFonts w:ascii="標楷體" w:eastAsia="標楷體" w:hAnsi="標楷體" w:cs="標楷體"/>
                <w:b/>
                <w:color w:val="538135" w:themeColor="accent6" w:themeShade="BF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/>
                <w:b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:rsidR="00983815" w:rsidRPr="00983815" w:rsidRDefault="00983815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983815" w:rsidRPr="00983815" w:rsidRDefault="00983815" w:rsidP="00983815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983815" w:rsidRPr="00983815" w:rsidRDefault="00983815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性J11 去除性別刻板與性別偏見的情感表達與溝通，具備與他人平等互動的能力。</w:t>
            </w:r>
          </w:p>
          <w:p w:rsidR="00A30498" w:rsidRPr="00983815" w:rsidRDefault="00A30498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Default="00A30498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21F19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692FBD" w:rsidRDefault="00021F19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983815" w:rsidRDefault="00021F19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1c-IV-2評估運動風險，維護安全的運動情境。</w:t>
            </w:r>
          </w:p>
          <w:p w:rsidR="00021F19" w:rsidRPr="00983815" w:rsidRDefault="00021F19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4c-Ⅳ-3</w:t>
            </w:r>
            <w:proofErr w:type="gramStart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規</w:t>
            </w:r>
            <w:proofErr w:type="gramEnd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畫</w:t>
            </w: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提升體適能與運動技能的運動計畫。</w:t>
            </w:r>
          </w:p>
          <w:p w:rsidR="00021F19" w:rsidRDefault="00021F19" w:rsidP="009838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4d-IV-2執行個人運動計畫，實際參與身體活動</w:t>
            </w:r>
            <w:r w:rsidRPr="0098381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983815" w:rsidRDefault="00021F19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Ab-IV-1體適能促進策略與活動方法。</w:t>
            </w:r>
          </w:p>
          <w:p w:rsidR="00021F19" w:rsidRDefault="00021F19" w:rsidP="009838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Ab-IV-2體適能運動處方基礎設計原則。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983815" w:rsidRDefault="00021F19" w:rsidP="0098381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活力</w:t>
            </w:r>
            <w:proofErr w:type="gramStart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隨堂考</w:t>
            </w:r>
            <w:proofErr w:type="gramEnd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～認識體適能</w:t>
            </w:r>
          </w:p>
          <w:p w:rsidR="00021F19" w:rsidRPr="00983815" w:rsidRDefault="00021F19" w:rsidP="008A2A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B7621C" w:rsidRDefault="00021F19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983815" w:rsidRDefault="00021F19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1.認識健康體適能是由身體組成、柔軟度、肌肉適能及心肺適能所組成，並完成檢測。</w:t>
            </w:r>
          </w:p>
          <w:p w:rsidR="00021F19" w:rsidRPr="00983815" w:rsidRDefault="00021F19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2.理解暖身與伸展活動可以減少練習或比賽時運動傷害的發生，進而培養運動前自主進行暖身或伸展活動的運動習慣，建立安全的運動行為。</w:t>
            </w:r>
          </w:p>
          <w:p w:rsidR="00021F19" w:rsidRPr="00983815" w:rsidRDefault="00021F19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3.完成檢測及紀錄，並透過學習改善個人體能表現。</w:t>
            </w:r>
          </w:p>
          <w:p w:rsidR="00021F19" w:rsidRPr="00983815" w:rsidRDefault="00021F19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4.能從班級檢測中相互觀摩，體察動作的執行成效，發表運動欣賞之體驗。</w:t>
            </w:r>
          </w:p>
          <w:p w:rsidR="00021F19" w:rsidRPr="00983815" w:rsidRDefault="00021F19" w:rsidP="0098381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5.能做到</w:t>
            </w:r>
            <w:proofErr w:type="gramStart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自我肌</w:t>
            </w:r>
            <w:proofErr w:type="gramEnd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力、柔軟度鍛鍊及心肺耐力提升的跑步練習。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021F19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021F19" w:rsidRPr="00021F19" w:rsidRDefault="00021F19" w:rsidP="00021F1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　J1　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21F19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692FBD" w:rsidRDefault="00021F19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983815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1c-IV-2評估運動風險，維護安全的運動情境。</w:t>
            </w:r>
          </w:p>
          <w:p w:rsidR="00021F19" w:rsidRPr="00983815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4c-Ⅳ-3</w:t>
            </w:r>
            <w:proofErr w:type="gramStart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規</w:t>
            </w:r>
            <w:proofErr w:type="gramEnd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畫</w:t>
            </w: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提升體適能與運動技能的運動計畫。</w:t>
            </w:r>
          </w:p>
          <w:p w:rsidR="00021F19" w:rsidRDefault="00021F19" w:rsidP="008A2AB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4d-IV-2執行個人運動計畫，實際參與身體活動</w:t>
            </w:r>
            <w:r w:rsidRPr="0098381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983815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Ab-IV-1體適能促進策略與活動方法。</w:t>
            </w:r>
          </w:p>
          <w:p w:rsidR="00021F19" w:rsidRDefault="00021F19" w:rsidP="008A2AB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Ab-IV-2體適能運動處方基礎設計原則。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983815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活力</w:t>
            </w:r>
            <w:proofErr w:type="gramStart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隨堂考</w:t>
            </w:r>
            <w:proofErr w:type="gramEnd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～認識體適能</w:t>
            </w:r>
          </w:p>
          <w:p w:rsidR="00021F19" w:rsidRPr="00983815" w:rsidRDefault="00021F19" w:rsidP="008A2A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B7621C" w:rsidRDefault="00021F19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983815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1.認識健康體適能是由身體組成、柔軟度、肌肉適能及心肺適能所組成，並完成檢測。</w:t>
            </w:r>
          </w:p>
          <w:p w:rsidR="00021F19" w:rsidRPr="00983815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2.理解暖身與伸展活動可以減少練習或比賽時運動傷害的發生，進而培養運動前自主進行暖身或伸展活動的運動習慣，建立安全的運動行為。</w:t>
            </w:r>
          </w:p>
          <w:p w:rsidR="00021F19" w:rsidRPr="00983815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3.完成檢測及紀錄，並透過學習改善個人體能表現。</w:t>
            </w:r>
          </w:p>
          <w:p w:rsidR="00021F19" w:rsidRPr="00983815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4.能從班級檢測中相互觀摩，體察動作的執行成效，發表運動欣賞之體驗。</w:t>
            </w:r>
          </w:p>
          <w:p w:rsidR="00021F19" w:rsidRPr="00983815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5.能做到</w:t>
            </w:r>
            <w:proofErr w:type="gramStart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自我肌</w:t>
            </w:r>
            <w:proofErr w:type="gramEnd"/>
            <w:r w:rsidRPr="009838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力、柔軟度鍛鍊及心肺耐力提升的跑步練習。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1.歷程性評量</w:t>
            </w:r>
          </w:p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3.學生自我檢核</w:t>
            </w:r>
          </w:p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lastRenderedPageBreak/>
              <w:t>【性別平等教育】</w:t>
            </w:r>
          </w:p>
          <w:p w:rsidR="00021F19" w:rsidRPr="00021F19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　J1　接納自我與尊 重他人的性</w:t>
            </w: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21F19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692FBD" w:rsidRDefault="00021F19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1c-Ⅳ-2評估運動風險，維護安全的運動情境。</w:t>
            </w:r>
          </w:p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1d-Ⅳ-3應用運動比賽的各項策略。</w:t>
            </w:r>
          </w:p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:rsidR="00021F19" w:rsidRPr="00021F19" w:rsidRDefault="00021F19" w:rsidP="00021F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:rsidR="00021F19" w:rsidRPr="00021F19" w:rsidRDefault="00021F19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Hb-Ⅳ-1攻守入侵性運動動作組合及團隊戰術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籃球：球感練習、</w:t>
            </w:r>
            <w:proofErr w:type="gramStart"/>
            <w:r w:rsidRPr="00021F1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行進間運球</w:t>
            </w:r>
            <w:proofErr w:type="gramEnd"/>
            <w:r w:rsidRPr="00021F1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、胯下、轉身、背後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B7621C" w:rsidRDefault="00021F19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E94240" w:rsidRDefault="008A2ABC" w:rsidP="00021F1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教師：準備哨子、籃球、讓學生在</w:t>
            </w:r>
            <w:proofErr w:type="gramStart"/>
            <w:r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球場上</w:t>
            </w:r>
            <w:r w:rsidR="00021F19"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運球</w:t>
            </w:r>
            <w:proofErr w:type="gramEnd"/>
            <w:r w:rsidR="00021F19"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更流暢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983815" w:rsidRDefault="004C002F" w:rsidP="004C002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:rsidR="004C002F" w:rsidRPr="00983815" w:rsidRDefault="004C002F" w:rsidP="004C002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:rsidR="00021F19" w:rsidRPr="00021F19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021F19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:rsidR="00021F19" w:rsidRPr="00021F19" w:rsidRDefault="00021F19" w:rsidP="00021F1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021F19" w:rsidRPr="00021F19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21F19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692FBD" w:rsidRDefault="00021F19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1c-Ⅳ-2評估運動風險，維護安全的運動情境。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1d-Ⅳ-1了解各項運動技能原理。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1d-Ⅳ-3應用運動比賽的各項策略。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Hb-Ⅳ-1攻守入侵性運動動作組合及團隊戰術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8A2A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籃球：球感練習、</w:t>
            </w:r>
            <w:proofErr w:type="gramStart"/>
            <w:r w:rsidRPr="00021F1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行進間運球</w:t>
            </w:r>
            <w:proofErr w:type="gramEnd"/>
            <w:r w:rsidRPr="00021F1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、胯下、轉身、背後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B7621C" w:rsidRDefault="00021F19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E94240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教師：準備哨子、籃球、讓學生在</w:t>
            </w:r>
            <w:proofErr w:type="gramStart"/>
            <w:r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球場上</w:t>
            </w:r>
            <w:r w:rsidR="00021F19"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運球</w:t>
            </w:r>
            <w:proofErr w:type="gramEnd"/>
            <w:r w:rsidR="00021F19" w:rsidRPr="00E942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更流暢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983815" w:rsidRDefault="004C002F" w:rsidP="004C002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:rsidR="004C002F" w:rsidRPr="00983815" w:rsidRDefault="004C002F" w:rsidP="004C002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:rsidR="00021F19" w:rsidRPr="00021F19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021F19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:rsidR="00021F19" w:rsidRPr="00021F19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涯</w:t>
            </w:r>
            <w:proofErr w:type="gramEnd"/>
            <w:r w:rsidRPr="00021F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021F19" w:rsidRPr="00021F19" w:rsidRDefault="00021F19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21F19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692FBD" w:rsidRDefault="00021F19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2F" w:rsidRPr="004C002F" w:rsidRDefault="004C002F" w:rsidP="004C002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1d-IV-2反思自己的運動技能。</w:t>
            </w:r>
          </w:p>
          <w:p w:rsidR="004C002F" w:rsidRPr="004C002F" w:rsidRDefault="004C002F" w:rsidP="004C002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4C002F" w:rsidRPr="004C002F" w:rsidRDefault="004C002F" w:rsidP="004C002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2c-IV-3表現自信樂觀、勇於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挑戰勇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的學習態度。</w:t>
            </w:r>
          </w:p>
          <w:p w:rsidR="004C002F" w:rsidRPr="004C002F" w:rsidRDefault="004C002F" w:rsidP="004C002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021F19" w:rsidRDefault="004C002F" w:rsidP="004C00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4C002F" w:rsidRDefault="004C002F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Ga</w:t>
            </w:r>
            <w:r w:rsidRPr="004C00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</w:t>
            </w: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跑、跳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與推擲的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基本技巧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4C002F" w:rsidRDefault="004C002F" w:rsidP="004C002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4C00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-1：</w:t>
            </w: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默契大考驗～田徑</w:t>
            </w:r>
          </w:p>
          <w:p w:rsidR="00021F19" w:rsidRDefault="00021F19" w:rsidP="008A2A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1F19" w:rsidRPr="00B7621C" w:rsidRDefault="004C002F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4C002F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1.透過田徑運動課程，認識臺灣菁英選手的傑出表現。</w:t>
            </w:r>
          </w:p>
          <w:p w:rsidR="004C002F" w:rsidRPr="004C002F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2.能使用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起跑架且做好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起跑動作，並透過合作學習策略，改善動作技能表現。</w:t>
            </w:r>
          </w:p>
          <w:p w:rsidR="004C002F" w:rsidRPr="004C002F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3.能與同學討論如何提升傳接棒之技巧及默契，並正向溝通出有效的策略，提高學習效能。</w:t>
            </w:r>
          </w:p>
          <w:p w:rsidR="004C002F" w:rsidRPr="004C002F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4.能從班級接力比賽觀摩中，體察參賽者行雲流水般的接力動作，發表運動欣賞之體驗。</w:t>
            </w:r>
          </w:p>
          <w:p w:rsidR="004C002F" w:rsidRPr="004C002F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5.能做到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自我肌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力的鍛鍊及跑步練習。</w:t>
            </w:r>
          </w:p>
          <w:p w:rsidR="00021F19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6.理解暖身與伸展活動可以減少練習或比賽時運動傷害的發生，進而培養運動前自主進行暖身或伸展活動的運動習慣，建立安全的運動行為。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983815" w:rsidRDefault="004C002F" w:rsidP="004C002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:rsidR="004C002F" w:rsidRPr="00983815" w:rsidRDefault="004C002F" w:rsidP="004C002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:rsidR="00021F19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021F19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021F19" w:rsidRDefault="004C002F" w:rsidP="004C002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　J1　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21F19" w:rsidRPr="00500692" w:rsidRDefault="00021F19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C002F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2F" w:rsidRDefault="004C002F" w:rsidP="00B65EA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:rsidR="004C002F" w:rsidRPr="00692FBD" w:rsidRDefault="004C002F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2F" w:rsidRPr="004C002F" w:rsidRDefault="004C002F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1d-IV-2反思自己的運動技能。</w:t>
            </w:r>
          </w:p>
          <w:p w:rsidR="004C002F" w:rsidRPr="004C002F" w:rsidRDefault="004C002F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4C002F" w:rsidRPr="004C002F" w:rsidRDefault="004C002F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2c-IV-3表現自信樂觀、勇於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挑戰勇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的學習態度。</w:t>
            </w:r>
          </w:p>
          <w:p w:rsidR="004C002F" w:rsidRPr="004C002F" w:rsidRDefault="004C002F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4C002F" w:rsidRDefault="004C002F" w:rsidP="008A2AB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4C002F" w:rsidRDefault="004C002F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Ga</w:t>
            </w:r>
            <w:r w:rsidRPr="004C00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</w:t>
            </w: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跑、跳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與推擲的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基本技巧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4C002F" w:rsidRDefault="004C002F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4C00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-1：</w:t>
            </w: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默契大考驗～田徑</w:t>
            </w:r>
          </w:p>
          <w:p w:rsidR="004C002F" w:rsidRDefault="004C002F" w:rsidP="008A2A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B7621C" w:rsidRDefault="004C002F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1.透過田徑運動課程，認識臺灣菁英選手的傑出表現。</w:t>
            </w:r>
          </w:p>
          <w:p w:rsidR="004C002F" w:rsidRP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2.能使用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起跑架且做好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起跑動作，並透過合作學習策略，改善動作技能表現。</w:t>
            </w:r>
          </w:p>
          <w:p w:rsidR="004C002F" w:rsidRP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3.能與同學討論如何提升傳接棒之技巧及默契，並正向溝通出有效的策略，提高學習效能。</w:t>
            </w:r>
          </w:p>
          <w:p w:rsidR="004C002F" w:rsidRP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4.能從班級接力比賽觀摩中，體察參賽者行雲流水般的接力動作，發表運動欣賞之體驗。</w:t>
            </w:r>
          </w:p>
          <w:p w:rsidR="004C002F" w:rsidRP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5.能做到</w:t>
            </w:r>
            <w:proofErr w:type="gramStart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自我肌</w:t>
            </w:r>
            <w:proofErr w:type="gramEnd"/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力的鍛鍊及跑步練習。</w:t>
            </w:r>
          </w:p>
          <w:p w:rsid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00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6.理解暖身與伸展活動可以減少練習或比賽時運動傷害的發生，進而培養運動前自主進行暖身或伸展活動的運動習慣，建立安全的運動行為。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983815" w:rsidRDefault="004C002F" w:rsidP="008A2ABC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:rsidR="004C002F" w:rsidRPr="00983815" w:rsidRDefault="004C002F" w:rsidP="008A2ABC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:rsid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021F19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4C002F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　J1　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C002F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2F" w:rsidRPr="00692FBD" w:rsidRDefault="004C002F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</w:t>
            </w: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人的運動計畫。</w:t>
            </w:r>
          </w:p>
          <w:p w:rsidR="004C002F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F16DBB" w:rsidRDefault="00F16DBB" w:rsidP="00F16DB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Cb-Ⅳ-2各項運動設施的安全使用規定與辨別</w:t>
            </w:r>
          </w:p>
          <w:p w:rsidR="004C002F" w:rsidRDefault="00F16DBB" w:rsidP="00F16DB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Ha-Ⅳ-網/</w:t>
            </w:r>
            <w:proofErr w:type="gramStart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牆性運動</w:t>
            </w:r>
            <w:proofErr w:type="gramEnd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Default="00F16DBB" w:rsidP="00F16DB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桌球介紹：球感練習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Pr="00B7621C" w:rsidRDefault="00F16DBB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002F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器材：桌球拍、球、哨子</w:t>
            </w:r>
          </w:p>
          <w:p w:rsidR="00F16DBB" w:rsidRDefault="00E94240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實際感受不同角</w:t>
            </w:r>
            <w:r w:rsidR="00F16DB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度造成桌球反彈的位置不同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983815" w:rsidRDefault="00F16DBB" w:rsidP="00F16DBB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:rsidR="00F16DBB" w:rsidRPr="00983815" w:rsidRDefault="00F16DBB" w:rsidP="00F16DBB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:rsidR="004C002F" w:rsidRDefault="00F16DBB" w:rsidP="00F16D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F16DBB" w:rsidRDefault="00F16DBB" w:rsidP="00F16DBB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F16DBB" w:rsidRPr="00F16DBB" w:rsidRDefault="00F16DBB" w:rsidP="00F16DB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F16DBB" w:rsidRPr="00F16DBB" w:rsidRDefault="00F16DBB" w:rsidP="00F16DB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4C002F" w:rsidRPr="00F16DBB" w:rsidRDefault="004C002F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C002F" w:rsidRPr="00500692" w:rsidRDefault="004C002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16DBB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6DBB" w:rsidRPr="00692FBD" w:rsidRDefault="00F16DBB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3d-Ⅳ-2運用運動比賽中的各種策略。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F16DBB" w:rsidRDefault="00F16DBB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Cb-Ⅳ-2各項運動設施的安全使用規定與辨別</w:t>
            </w:r>
          </w:p>
          <w:p w:rsidR="00F16DBB" w:rsidRDefault="00F16DBB" w:rsidP="008A2AB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Ha-Ⅳ-網/</w:t>
            </w:r>
            <w:proofErr w:type="gramStart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牆性運動</w:t>
            </w:r>
            <w:proofErr w:type="gramEnd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Default="00F16DBB" w:rsidP="008A2AB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桌球介紹：球感練習、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反手推檔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B7621C" w:rsidRDefault="00F16DBB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器材：桌球拍、球、哨子</w:t>
            </w:r>
          </w:p>
          <w:p w:rsidR="00F16DBB" w:rsidRDefault="00E94240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實際感受不同角</w:t>
            </w:r>
            <w:r w:rsidR="00F16DB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度造成桌球反彈的位置不同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983815" w:rsidRDefault="00F16DBB" w:rsidP="008A2ABC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:rsidR="00F16DBB" w:rsidRPr="00983815" w:rsidRDefault="00F16DBB" w:rsidP="008A2ABC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:rsidR="00F16DBB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F16DBB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F16DBB" w:rsidRPr="00F16DBB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F16DBB" w:rsidRPr="00F16DBB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F16DBB" w:rsidRPr="00F16DBB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16DBB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6DBB" w:rsidRPr="00692FBD" w:rsidRDefault="00F16DBB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1d-IV-2反思自己的運動技能。</w:t>
            </w:r>
          </w:p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2c-IV-3表現自信樂觀、勇於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挑戰勇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的學習態度。</w:t>
            </w:r>
          </w:p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</w:t>
            </w: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的身體控制能力，發展專項運動技能。</w:t>
            </w:r>
          </w:p>
          <w:p w:rsidR="00F16DBB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8A2ABC" w:rsidRDefault="008A2ABC" w:rsidP="009838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Ga</w:t>
            </w:r>
            <w:r w:rsidRPr="008A2A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</w:t>
            </w: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跑、跳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與推擲的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8A2A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-1：</w:t>
            </w: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默契大考驗～田徑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6DBB" w:rsidRPr="00B7621C" w:rsidRDefault="008A2ABC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1.透過田徑運動課程，認識臺灣菁英選手的傑出表現。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2.能使用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起跑架且做好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起跑動作，並透過合作學習策略，改善動作技能表現。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3.能與同學討論如何提升傳接棒之技巧及默契，並正向溝通出有效的策略，提高學習效能。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4.能從班級接力比賽觀摩中，體察參賽者</w:t>
            </w: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行雲流水般的接力動作，發表運動欣賞之體驗。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5.能做到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自我肌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力的鍛鍊及跑步練習。</w:t>
            </w:r>
          </w:p>
          <w:p w:rsidR="00F16DBB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6.理解暖身與伸展活動可以減少練習或比賽時運動傷害的發生，進而培養運動前自主進行暖身或伸展活動的運動習慣，建立安全的運動行為。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1.歷程性評量</w:t>
            </w:r>
          </w:p>
          <w:p w:rsidR="008A2ABC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8A2ABC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F16DBB" w:rsidRPr="008A2ABC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F16DBB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8A2ABC" w:rsidRPr="00F16DBB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8A2ABC" w:rsidRPr="00F16DBB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F16DBB" w:rsidRPr="008A2ABC" w:rsidRDefault="00F16DBB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16DBB" w:rsidRPr="00500692" w:rsidRDefault="00F16DBB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A2ABC" w:rsidTr="00CB3712">
        <w:trPr>
          <w:trHeight w:val="7523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2ABC" w:rsidRPr="00692FBD" w:rsidRDefault="008A2ABC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1d-IV-2反思自己的運動技能。</w:t>
            </w:r>
          </w:p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2c-IV-3表現自信樂觀、勇於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挑戰勇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的學習態度。</w:t>
            </w:r>
          </w:p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8A2ABC" w:rsidRDefault="008A2ABC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Ga</w:t>
            </w:r>
            <w:r w:rsidRPr="008A2A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</w:t>
            </w: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跑、跳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與推擲的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8A2A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-1：</w:t>
            </w: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默契大考驗～田徑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B7621C" w:rsidRDefault="008A2ABC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1.透過田徑運動課程，認識臺灣菁英選手的傑出表現。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2.能使用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起跑架且做好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起跑動作，並透過合作學習策略，改善動作技能表現。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3.能與同學討論如何提升傳接棒之技巧及默契，並正向溝通出有效的策略，提高學習效能。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4.能從班級接力比賽觀摩中，體察參賽者行雲流水般的接力動作，發表運動欣賞之體驗。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5.能做到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自我肌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力的鍛鍊及跑步練習。</w:t>
            </w:r>
          </w:p>
          <w:p w:rsid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6.理解暖身與伸展活動可以減少練習或比賽時運動傷害的發生，進而培養運動前自主進行暖身或伸展活動的運動習慣，建立安全的運動行為。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8A2ABC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8A2ABC" w:rsidRPr="008A2ABC" w:rsidRDefault="008A2ABC" w:rsidP="008A2A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ABC" w:rsidRPr="00F16DBB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8A2ABC" w:rsidRPr="00F16DBB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8A2ABC" w:rsidRPr="00F16DBB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8A2ABC" w:rsidRPr="008A2ABC" w:rsidRDefault="008A2ABC" w:rsidP="008A2AB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2ABC" w:rsidRPr="00500692" w:rsidRDefault="008A2AB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A2ABC" w:rsidRPr="00500692" w:rsidRDefault="008A2ABC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A2ABC" w:rsidRPr="00500692" w:rsidRDefault="008A2ABC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8A2ABC" w:rsidRPr="00500692" w:rsidRDefault="008A2AB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A2ABC" w:rsidRPr="00500692" w:rsidRDefault="008A2AB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3712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3712" w:rsidRPr="00692FBD" w:rsidRDefault="00CB3712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 應用運動比賽的各項策略。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2d-Ⅳ-2展現運動欣賞的技巧，增進生活的美感體驗。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3d-Ⅳ-2運用運動比賽中的各種策略。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4c-Ⅳ-3 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畫提升體適能與運動技能的運動計畫。</w:t>
            </w:r>
          </w:p>
          <w:p w:rsidR="00CB3712" w:rsidRPr="008A2ABC" w:rsidRDefault="00CB3712" w:rsidP="008A2A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CB3712" w:rsidRDefault="00CB3712">
            <w:pPr>
              <w:pStyle w:val="Default"/>
              <w:rPr>
                <w:rFonts w:eastAsia="標楷體"/>
                <w:color w:val="auto"/>
              </w:rPr>
            </w:pPr>
            <w:r w:rsidRPr="00CB3712">
              <w:rPr>
                <w:rFonts w:eastAsia="標楷體"/>
                <w:color w:val="auto"/>
              </w:rPr>
              <w:lastRenderedPageBreak/>
              <w:t>Hd-Ⅳ-1守備/</w:t>
            </w:r>
            <w:proofErr w:type="gramStart"/>
            <w:r w:rsidRPr="00CB3712">
              <w:rPr>
                <w:rFonts w:eastAsia="標楷體"/>
                <w:color w:val="auto"/>
              </w:rPr>
              <w:t>跑分性</w:t>
            </w:r>
            <w:proofErr w:type="gramEnd"/>
            <w:r w:rsidRPr="00CB3712">
              <w:rPr>
                <w:rFonts w:eastAsia="標楷體"/>
                <w:color w:val="auto"/>
              </w:rPr>
              <w:t>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CB3712" w:rsidRDefault="00CB3712">
            <w:pPr>
              <w:pStyle w:val="Default"/>
              <w:rPr>
                <w:rFonts w:eastAsia="標楷體"/>
                <w:color w:val="FF0000"/>
              </w:rPr>
            </w:pPr>
            <w:r w:rsidRPr="00CB3712">
              <w:rPr>
                <w:rFonts w:eastAsia="標楷體" w:hint="eastAsia"/>
                <w:color w:val="FF0000"/>
              </w:rPr>
              <w:t>足壘球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B7621C" w:rsidRDefault="00CB3712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Default="00CB3712" w:rsidP="00CB37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器材：壘包、記分板、足球</w:t>
            </w:r>
          </w:p>
          <w:p w:rsidR="00CB3712" w:rsidRDefault="00E94240" w:rsidP="00CB37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教學重點：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用足壘球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教導學生了解</w:t>
            </w:r>
            <w:r w:rsidR="00CB37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棒球的基本概念，透過跑壘提升學生心肺耐力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8A2ABC" w:rsidRDefault="00CB3712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CB3712" w:rsidRPr="008A2ABC" w:rsidRDefault="00CB3712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CB3712" w:rsidRPr="008A2ABC" w:rsidRDefault="00CB3712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CB3712" w:rsidRPr="008A2ABC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F16DBB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CB3712" w:rsidRPr="00F16DBB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CB3712" w:rsidRPr="00F16DBB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CB3712" w:rsidRPr="008A2ABC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3712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3712" w:rsidRPr="00692FBD" w:rsidRDefault="00CB3712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 應用運動比賽的各項策略。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2d-Ⅳ-2展現運動欣賞的技巧，增進生活的美感體驗。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4c-Ⅳ-3 </w:t>
            </w:r>
            <w:proofErr w:type="gramStart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畫提升體適能與運動技能的運動計畫。</w:t>
            </w:r>
          </w:p>
          <w:p w:rsidR="00CB3712" w:rsidRPr="008A2ABC" w:rsidRDefault="00CB3712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CB3712" w:rsidRDefault="00CB3712" w:rsidP="00404D09">
            <w:pPr>
              <w:pStyle w:val="Default"/>
              <w:rPr>
                <w:rFonts w:eastAsia="標楷體"/>
                <w:color w:val="auto"/>
              </w:rPr>
            </w:pPr>
            <w:r w:rsidRPr="00CB3712">
              <w:rPr>
                <w:rFonts w:eastAsia="標楷體"/>
                <w:color w:val="auto"/>
              </w:rPr>
              <w:lastRenderedPageBreak/>
              <w:t>Hd-Ⅳ-1守備/</w:t>
            </w:r>
            <w:proofErr w:type="gramStart"/>
            <w:r w:rsidRPr="00CB3712">
              <w:rPr>
                <w:rFonts w:eastAsia="標楷體"/>
                <w:color w:val="auto"/>
              </w:rPr>
              <w:t>跑分性</w:t>
            </w:r>
            <w:proofErr w:type="gramEnd"/>
            <w:r w:rsidRPr="00CB3712">
              <w:rPr>
                <w:rFonts w:eastAsia="標楷體"/>
                <w:color w:val="auto"/>
              </w:rPr>
              <w:t>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CB3712" w:rsidRDefault="00CB3712" w:rsidP="00404D09">
            <w:pPr>
              <w:pStyle w:val="Default"/>
              <w:rPr>
                <w:rFonts w:eastAsia="標楷體"/>
                <w:color w:val="FF0000"/>
              </w:rPr>
            </w:pPr>
            <w:r w:rsidRPr="00CB3712">
              <w:rPr>
                <w:rFonts w:eastAsia="標楷體" w:hint="eastAsia"/>
                <w:color w:val="FF0000"/>
              </w:rPr>
              <w:t>足壘球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B7621C" w:rsidRDefault="00CB3712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器材：壘包、記分板、足球</w:t>
            </w:r>
          </w:p>
          <w:p w:rsidR="00CB3712" w:rsidRDefault="00E94240" w:rsidP="00404D0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教學重點：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用足壘球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教導學生了解</w:t>
            </w:r>
            <w:r w:rsidR="00CB37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棒球的基本概念，透過跑壘提升學生心肺耐力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8A2ABC" w:rsidRDefault="00CB3712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CB3712" w:rsidRPr="008A2ABC" w:rsidRDefault="00CB3712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CB3712" w:rsidRPr="008A2ABC" w:rsidRDefault="00CB3712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CB3712" w:rsidRPr="008A2ABC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3712" w:rsidRPr="00F16DBB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:rsidR="00CB3712" w:rsidRPr="00F16DBB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CB3712" w:rsidRPr="00F16DBB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CB3712" w:rsidRPr="008A2ABC" w:rsidRDefault="00CB3712" w:rsidP="00404D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CB3712" w:rsidRPr="00500692" w:rsidRDefault="00CB3712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66327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6327" w:rsidRDefault="00166327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:rsidR="00166327" w:rsidRPr="00692FBD" w:rsidRDefault="00166327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lastRenderedPageBreak/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6327" w:rsidRPr="00166327" w:rsidRDefault="00166327" w:rsidP="00CB371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1d-IV-2反思自己的運動技能。</w:t>
            </w:r>
          </w:p>
          <w:p w:rsidR="00166327" w:rsidRPr="00166327" w:rsidRDefault="00166327" w:rsidP="00CB371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2c-IV-2表現利他合群的態度，與他人理性溝通與和諧互動。</w:t>
            </w:r>
          </w:p>
          <w:p w:rsidR="00166327" w:rsidRPr="00166327" w:rsidRDefault="00166327" w:rsidP="00CB371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2c-IV-3表現自信樂觀、勇於</w:t>
            </w:r>
            <w:proofErr w:type="gramStart"/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挑戰勇</w:t>
            </w:r>
            <w:proofErr w:type="gramEnd"/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的學習態度。</w:t>
            </w:r>
          </w:p>
          <w:p w:rsidR="00166327" w:rsidRPr="00166327" w:rsidRDefault="00166327" w:rsidP="00CB371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166327" w:rsidRPr="00166327" w:rsidRDefault="00166327" w:rsidP="00CB3712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6327" w:rsidRPr="00166327" w:rsidRDefault="00166327" w:rsidP="0016632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Hc-Ⅳ-1標的性球類運動動作組合及團隊戰術。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6327" w:rsidRPr="00166327" w:rsidRDefault="00166327" w:rsidP="001663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飛盤反手傳盤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6327" w:rsidRPr="00B7621C" w:rsidRDefault="00166327" w:rsidP="00B7621C">
            <w:pPr>
              <w:jc w:val="center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6327" w:rsidRDefault="00166327" w:rsidP="00E9424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器材：軟式飛盤、硬式飛盤</w:t>
            </w:r>
          </w:p>
          <w:p w:rsidR="00166327" w:rsidRDefault="00166327" w:rsidP="00E9424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教學重點：接盤與傳盤練習，手眼協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調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 w:rsidR="004A0E9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，加入國小躲避球概念用軟式飛盤增加操控難度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8A2ABC" w:rsidRDefault="004A0E9D" w:rsidP="004A0E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1.歷程性評量</w:t>
            </w:r>
          </w:p>
          <w:p w:rsidR="004A0E9D" w:rsidRPr="008A2ABC" w:rsidRDefault="004A0E9D" w:rsidP="004A0E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4A0E9D" w:rsidRPr="008A2ABC" w:rsidRDefault="004A0E9D" w:rsidP="004A0E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3.學生自我檢核</w:t>
            </w:r>
          </w:p>
          <w:p w:rsidR="00166327" w:rsidRPr="004A0E9D" w:rsidRDefault="00166327" w:rsidP="008A2A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021F19" w:rsidRDefault="004A0E9D" w:rsidP="004A0E9D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lastRenderedPageBreak/>
              <w:t>【性別平等教育】</w:t>
            </w:r>
          </w:p>
          <w:p w:rsidR="00166327" w:rsidRDefault="004A0E9D" w:rsidP="004A0E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性　J1　接納自我與尊 </w:t>
            </w: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6327" w:rsidRPr="00500692" w:rsidRDefault="00166327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166327" w:rsidRPr="00500692" w:rsidRDefault="00166327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166327" w:rsidRPr="00500692" w:rsidRDefault="00166327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166327" w:rsidRPr="00500692" w:rsidRDefault="00166327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66327" w:rsidRPr="00500692" w:rsidRDefault="00166327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A0E9D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0E9D" w:rsidRPr="00692FBD" w:rsidRDefault="004A0E9D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0E9D" w:rsidRPr="00166327" w:rsidRDefault="004A0E9D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1d-IV-2反思自己的運動技能。</w:t>
            </w:r>
          </w:p>
          <w:p w:rsidR="004A0E9D" w:rsidRPr="00166327" w:rsidRDefault="004A0E9D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4A0E9D" w:rsidRPr="00166327" w:rsidRDefault="004A0E9D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</w:t>
            </w: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於</w:t>
            </w:r>
            <w:proofErr w:type="gramStart"/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挑戰勇</w:t>
            </w:r>
            <w:proofErr w:type="gramEnd"/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的學習態度。</w:t>
            </w:r>
          </w:p>
          <w:p w:rsidR="004A0E9D" w:rsidRPr="00166327" w:rsidRDefault="004A0E9D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4A0E9D" w:rsidRPr="00166327" w:rsidRDefault="004A0E9D" w:rsidP="00404D09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166327" w:rsidRDefault="004A0E9D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Hc-Ⅳ-1標的性球類運動動作組合及團隊戰術。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166327" w:rsidRDefault="004A0E9D" w:rsidP="00404D0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663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飛盤反手傳盤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B7621C" w:rsidRDefault="004A0E9D" w:rsidP="00B7621C">
            <w:pPr>
              <w:jc w:val="center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4240" w:rsidRDefault="00E94240" w:rsidP="00E9424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器材：軟式飛盤、硬式飛盤</w:t>
            </w:r>
          </w:p>
          <w:p w:rsidR="004A0E9D" w:rsidRDefault="00E94240" w:rsidP="00E9424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教學重點：接盤與傳盤練習，手眼協調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，加入國小躲避球概念用軟式飛盤增加操控難度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8A2ABC" w:rsidRDefault="004A0E9D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4A0E9D" w:rsidRPr="008A2ABC" w:rsidRDefault="004A0E9D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4A0E9D" w:rsidRPr="008A2ABC" w:rsidRDefault="004A0E9D" w:rsidP="00404D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2A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4A0E9D" w:rsidRPr="004A0E9D" w:rsidRDefault="004A0E9D" w:rsidP="00404D0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021F19" w:rsidRDefault="004A0E9D" w:rsidP="00404D09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4A0E9D" w:rsidRDefault="004A0E9D" w:rsidP="00404D0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　J1　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A0E9D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0E9D" w:rsidRPr="00692FBD" w:rsidRDefault="004A0E9D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73A6" w:rsidRPr="00B7621C" w:rsidRDefault="001073A6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1c-IV-1瞭解各項運動基礎原理和規則。</w:t>
            </w:r>
          </w:p>
          <w:p w:rsidR="001073A6" w:rsidRPr="00B7621C" w:rsidRDefault="001073A6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1d-IV-2反思自己的運動技能。</w:t>
            </w:r>
          </w:p>
          <w:p w:rsidR="001073A6" w:rsidRPr="00B7621C" w:rsidRDefault="001073A6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1073A6" w:rsidRPr="00B7621C" w:rsidRDefault="001073A6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2c-IV-3表現自信樂觀、勇於挑戰的學習態度。</w:t>
            </w:r>
          </w:p>
          <w:p w:rsidR="001073A6" w:rsidRPr="00B7621C" w:rsidRDefault="001073A6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</w:t>
            </w: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的身體控制能力，發展專項運動技能。</w:t>
            </w:r>
          </w:p>
          <w:p w:rsidR="004A0E9D" w:rsidRPr="00B7621C" w:rsidRDefault="001073A6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B7621C" w:rsidRDefault="001073A6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Hb-IV-1陣地攻守性球類運動動作組合及團隊戰術。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5-1</w:t>
            </w:r>
            <w:r w:rsidRPr="00B762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高抬貴手～籃球</w:t>
            </w:r>
          </w:p>
          <w:p w:rsidR="004A0E9D" w:rsidRPr="00B7621C" w:rsidRDefault="004A0E9D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0E9D" w:rsidRPr="00B7621C" w:rsidRDefault="00B7621C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1.認識籃球運動，學習所需要的動作技術。</w:t>
            </w:r>
          </w:p>
          <w:p w:rsidR="004A0E9D" w:rsidRPr="00B7621C" w:rsidRDefault="00B7621C" w:rsidP="00B762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2.讓學生練習評估自己與觀察他人的動作表現。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B7621C" w:rsidRPr="00B7621C" w:rsidRDefault="00B7621C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B7621C" w:rsidRPr="00B7621C" w:rsidRDefault="00B7621C" w:rsidP="00B762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4A0E9D" w:rsidRPr="00B7621C" w:rsidRDefault="00B7621C" w:rsidP="00B762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021F19" w:rsidRDefault="00B7621C" w:rsidP="00B7621C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4A0E9D" w:rsidRDefault="00B7621C" w:rsidP="00B7621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　J1　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A0E9D" w:rsidRPr="00500692" w:rsidRDefault="004A0E9D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7621C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692FBD" w:rsidRDefault="00B7621C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1c-IV-1瞭解各項運動基礎原理和規則。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1d-IV-2反思自己的運動技能。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2c-IV-3表現自信樂觀、勇於挑戰的學習態度。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4d-IV-1發展適合個人之專項運動技能。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Hb-IV-1陣地攻守性球類運動動作組合及團隊戰術。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5-1</w:t>
            </w:r>
            <w:r w:rsidRPr="00B762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高抬貴手～籃球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B7621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1.認識籃球運動，學習所需要的動作技術。</w:t>
            </w:r>
          </w:p>
          <w:p w:rsidR="00B7621C" w:rsidRPr="00B7621C" w:rsidRDefault="00B7621C" w:rsidP="00404D0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2.讓學生練習評估自己與觀察他人的動作表現。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B7621C" w:rsidRPr="00B7621C" w:rsidRDefault="00B7621C" w:rsidP="00404D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B7621C" w:rsidRPr="00B7621C" w:rsidRDefault="00B7621C" w:rsidP="00404D0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021F19" w:rsidRDefault="00B7621C" w:rsidP="00404D09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【性別平等教育】</w:t>
            </w:r>
          </w:p>
          <w:p w:rsidR="00B7621C" w:rsidRDefault="00B7621C" w:rsidP="00404D0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21F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　J1　接納自我與尊 重他人的性傾向、性別特質與 性別認同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7621C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692FBD" w:rsidRDefault="00B7621C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1c-IV-1瞭解各項運動基礎原理和規則。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1c-IV-2評估運動風險，維護安全的運動情境。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1d-IV-1瞭解各項運動技能原理。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4d-IV-3執行提升體適能的身體活動。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Ic-IV-2民俗運動個人或團隊展演。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6-2</w:t>
            </w:r>
            <w:r w:rsidRPr="00C93A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proofErr w:type="gramStart"/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繩采飛揚</w:t>
            </w:r>
            <w:proofErr w:type="gramEnd"/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～跳繩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1.瞭解跳繩運動的技能及原理。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2.能學習到跳躍與協調能力。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3.將練習的要點融入在練習過程中。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E90EA4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E90EA4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【品德教育】</w:t>
            </w:r>
          </w:p>
          <w:p w:rsidR="00B7621C" w:rsidRPr="00F16DBB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B7621C" w:rsidRPr="00F16DBB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7621C" w:rsidRPr="00500692" w:rsidRDefault="00B7621C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7621C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692FBD" w:rsidRDefault="00B7621C" w:rsidP="008A2A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1c-IV-1瞭解各項運動基礎原理和規則。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1c-IV-2評估運動風險，維護安全的運動情境。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1d-IV-1瞭解各項運動技能原理。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2c-IV-2表現利他合群的態度，與他人理性溝通與和諧互動。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3c-IV-1表現局部或全身性的身體控制能力，發展專項運動技能。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4d-IV-3執行提升體適能的身體活動。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Ic-IV-2民俗運動個人或團隊展演。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6-2</w:t>
            </w:r>
            <w:r w:rsidRPr="00C93A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proofErr w:type="gramStart"/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繩采飛揚</w:t>
            </w:r>
            <w:proofErr w:type="gramEnd"/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～跳繩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1.瞭解跳繩運動的技能及原理。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2.能學習到跳躍與協調能力。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3.將練習的要點融入在練習過程中。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E90EA4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E90EA4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【品德教育】</w:t>
            </w:r>
          </w:p>
          <w:p w:rsidR="00B7621C" w:rsidRPr="00F16DBB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B7621C" w:rsidRPr="00F16DBB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7621C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692FBD" w:rsidRDefault="00B7621C" w:rsidP="00B65EA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 評估運動風險，維護安全的運動情境。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2c-IV-2 表現利他合群的態度，與他人理性溝通與和諧互動。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4c-IV-1 分析並善用與運動相關之科技、資訊、媒體、產品與服務。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Cb-IV-2 各項運動設施的安全使用規定。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7-1</w:t>
            </w:r>
            <w:r w:rsidRPr="00C93A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有備而來～選擇運動裝備及場地設施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93A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（</w:t>
            </w:r>
            <w:proofErr w:type="gramEnd"/>
            <w:r w:rsidRPr="00C93A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節數：</w:t>
            </w: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93A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</w:t>
            </w:r>
            <w:proofErr w:type="gramStart"/>
            <w:r w:rsidRPr="00C93A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）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1.認識運動場所安全管理。</w:t>
            </w:r>
          </w:p>
          <w:p w:rsidR="00B7621C" w:rsidRPr="00C93A3F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2.選擇安全的運動場地設施。</w:t>
            </w: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B7621C" w:rsidRPr="00B7621C" w:rsidRDefault="00B7621C" w:rsidP="00C93A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3.學生自我檢核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21C" w:rsidRPr="000405C6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lastRenderedPageBreak/>
              <w:t>【生涯規劃教育】</w:t>
            </w:r>
          </w:p>
          <w:p w:rsidR="00B7621C" w:rsidRPr="00983815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涯</w:t>
            </w:r>
            <w:proofErr w:type="gramEnd"/>
            <w:r w:rsidRPr="009838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B7621C" w:rsidRPr="00C93A3F" w:rsidRDefault="00B7621C" w:rsidP="00C93A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7621C" w:rsidRPr="00500692" w:rsidRDefault="00B7621C" w:rsidP="008A2A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05C6" w:rsidRPr="000405C6" w:rsidTr="00F16DBB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1/18~1/19第3次定期評量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1c-Ⅳ-2評估運動風險，維護安全的運動情境。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1c-Ⅳ-4了解身體發展、運動和營養的關係。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 應用運動比賽的各項策略。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2c-Ⅳ-1展現運動禮節，具備運動的道德</w:t>
            </w: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思辨和實踐能力。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2c-Ⅳ-3表現自信樂觀、勇於挑戰的學習態度。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2d-Ⅳ-1了解運動在美學上的特質與表現方式。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2d-Ⅳ-2展現運動欣賞的技巧，增進生活的美感體驗。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2c-Ⅳ-1展現運動禮節，具備運動的道德思辨和實踐能力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2c-Ⅳ-3表現自信樂觀、勇於挑戰的學習態度。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4c-Ⅳ-1分析並善用運動相關之科技、資</w:t>
            </w: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訊、媒體、產品與服務。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4c-Ⅳ-2分析並評估個人的體適能與運動技能，修正個人的運動計畫。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4c-Ⅳ-3 規劃提升體適能與運動技能的運動計畫。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4d-Ⅳ-1發展適合個人之專項運動技能。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4d-Ⅳ-2執行個人運動計畫，實際參與身體活動。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 運用運動比賽中的各種策略。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Ab-Ⅳ-1體適能運動處方設計與執行。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Bc-Ⅳ-2終身運動計畫擬定的相關知識。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Bd-Ⅳ-2技擊綜合動作與攻防演練應用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Cb-Ⅳ-1運動精神的實踐、運動營養攝取知識、自我所需營養素的簡易攝取規劃。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Cd-Ⅳ-1戶外休閒運動綜合應用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Cb-Ⅳ-2各項運動設施的安全使用規定與辨別</w:t>
            </w:r>
          </w:p>
          <w:p w:rsidR="000405C6" w:rsidRPr="000405C6" w:rsidRDefault="000405C6" w:rsidP="00C93A3F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Cc-Ⅳ-1水域休閒運動綜合應用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Ib-Ⅳ-1自由創作舞蹈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Hb-Ⅳ-1攻守入侵性運動動作組合及團隊戰術</w:t>
            </w:r>
          </w:p>
          <w:p w:rsidR="000405C6" w:rsidRPr="000405C6" w:rsidRDefault="000405C6" w:rsidP="00404D09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Ha-Ⅳ-網/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牆性運動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05C6" w:rsidRPr="000405C6" w:rsidRDefault="000405C6" w:rsidP="000405C6">
            <w:pPr>
              <w:spacing w:line="24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期末複習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1.回憶整學期教學內容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2.反思檢討自己有什麼地方進步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3.運動規則及技術複習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05C6" w:rsidRPr="00E90EA4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E90EA4"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  <w:t>【生涯規劃教育】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或跨目</w:t>
            </w:r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0405C6" w:rsidRPr="000405C6" w:rsidRDefault="000405C6" w:rsidP="000405C6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＿＿</w:t>
            </w:r>
            <w:proofErr w:type="gramEnd"/>
          </w:p>
        </w:tc>
      </w:tr>
    </w:tbl>
    <w:p w:rsidR="00A30498" w:rsidRPr="000405C6" w:rsidRDefault="00A30498" w:rsidP="000405C6">
      <w:pPr>
        <w:spacing w:line="240" w:lineRule="exact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A30498" w:rsidRPr="000405C6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623" w:rsidRDefault="000A2623">
      <w:r>
        <w:separator/>
      </w:r>
    </w:p>
  </w:endnote>
  <w:endnote w:type="continuationSeparator" w:id="0">
    <w:p w:rsidR="000A2623" w:rsidRDefault="000A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D09" w:rsidRDefault="00404D0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623" w:rsidRDefault="000A2623">
      <w:r>
        <w:separator/>
      </w:r>
    </w:p>
  </w:footnote>
  <w:footnote w:type="continuationSeparator" w:id="0">
    <w:p w:rsidR="000A2623" w:rsidRDefault="000A2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1F19"/>
    <w:rsid w:val="00026BCF"/>
    <w:rsid w:val="000279DB"/>
    <w:rsid w:val="00031A53"/>
    <w:rsid w:val="00031BC9"/>
    <w:rsid w:val="00033334"/>
    <w:rsid w:val="000346B2"/>
    <w:rsid w:val="00035DBB"/>
    <w:rsid w:val="0003792F"/>
    <w:rsid w:val="000405C6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42F7"/>
    <w:rsid w:val="00085DA0"/>
    <w:rsid w:val="0009638F"/>
    <w:rsid w:val="00096419"/>
    <w:rsid w:val="00097C2E"/>
    <w:rsid w:val="000A1997"/>
    <w:rsid w:val="000A2623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3A6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6327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5F91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27DBD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4D09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0E9D"/>
    <w:rsid w:val="004A46BB"/>
    <w:rsid w:val="004A5072"/>
    <w:rsid w:val="004B0A44"/>
    <w:rsid w:val="004B103C"/>
    <w:rsid w:val="004B2A8F"/>
    <w:rsid w:val="004C002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06AE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17C9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2ABC"/>
    <w:rsid w:val="008A339B"/>
    <w:rsid w:val="008A5131"/>
    <w:rsid w:val="008A5E7D"/>
    <w:rsid w:val="008B066B"/>
    <w:rsid w:val="008B2B8C"/>
    <w:rsid w:val="008B56DD"/>
    <w:rsid w:val="008B7B1A"/>
    <w:rsid w:val="008C616F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3815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C5293"/>
    <w:rsid w:val="00AD2399"/>
    <w:rsid w:val="00AD3378"/>
    <w:rsid w:val="00AD5D50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594"/>
    <w:rsid w:val="00B21708"/>
    <w:rsid w:val="00B308B6"/>
    <w:rsid w:val="00B346A1"/>
    <w:rsid w:val="00B41FD5"/>
    <w:rsid w:val="00B4213E"/>
    <w:rsid w:val="00B43018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7621C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A3F"/>
    <w:rsid w:val="00C93D91"/>
    <w:rsid w:val="00CA47CD"/>
    <w:rsid w:val="00CB00F2"/>
    <w:rsid w:val="00CB2269"/>
    <w:rsid w:val="00CB3018"/>
    <w:rsid w:val="00CB3712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237C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0EA4"/>
    <w:rsid w:val="00E93A00"/>
    <w:rsid w:val="00E9424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6DBB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303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2161"/>
  <w15:docId w15:val="{4774D6FC-8971-444D-97ED-8A638868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0237C"/>
  </w:style>
  <w:style w:type="paragraph" w:styleId="1">
    <w:name w:val="heading 1"/>
    <w:basedOn w:val="a"/>
    <w:next w:val="a"/>
    <w:rsid w:val="00E0237C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0237C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0237C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0237C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0237C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0237C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0237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0237C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E0237C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E0237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E0237C"/>
    <w:tblPr>
      <w:tblStyleRowBandSize w:val="1"/>
      <w:tblStyleColBandSize w:val="1"/>
    </w:tblPr>
  </w:style>
  <w:style w:type="table" w:customStyle="1" w:styleId="aa">
    <w:basedOn w:val="TableNormal"/>
    <w:rsid w:val="00E0237C"/>
    <w:tblPr>
      <w:tblStyleRowBandSize w:val="1"/>
      <w:tblStyleColBandSize w:val="1"/>
    </w:tblPr>
  </w:style>
  <w:style w:type="table" w:customStyle="1" w:styleId="ab">
    <w:basedOn w:val="TableNormal"/>
    <w:rsid w:val="00E0237C"/>
    <w:tblPr>
      <w:tblStyleRowBandSize w:val="1"/>
      <w:tblStyleColBandSize w:val="1"/>
    </w:tblPr>
  </w:style>
  <w:style w:type="table" w:customStyle="1" w:styleId="ac">
    <w:basedOn w:val="TableNormal"/>
    <w:rsid w:val="00E0237C"/>
    <w:tblPr>
      <w:tblStyleRowBandSize w:val="1"/>
      <w:tblStyleColBandSize w:val="1"/>
    </w:tblPr>
  </w:style>
  <w:style w:type="table" w:customStyle="1" w:styleId="ad">
    <w:basedOn w:val="TableNormal"/>
    <w:rsid w:val="00E0237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E0237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E0237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E0237C"/>
    <w:tblPr>
      <w:tblStyleRowBandSize w:val="1"/>
      <w:tblStyleColBandSize w:val="1"/>
    </w:tblPr>
  </w:style>
  <w:style w:type="table" w:customStyle="1" w:styleId="af4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E0237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E0237C"/>
    <w:tblPr>
      <w:tblStyleRowBandSize w:val="1"/>
      <w:tblStyleColBandSize w:val="1"/>
    </w:tblPr>
  </w:style>
  <w:style w:type="table" w:customStyle="1" w:styleId="afa">
    <w:basedOn w:val="TableNormal"/>
    <w:rsid w:val="00E0237C"/>
    <w:tblPr>
      <w:tblStyleRowBandSize w:val="1"/>
      <w:tblStyleColBandSize w:val="1"/>
    </w:tblPr>
  </w:style>
  <w:style w:type="table" w:customStyle="1" w:styleId="afb">
    <w:basedOn w:val="TableNormal"/>
    <w:rsid w:val="00E0237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E0237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E0237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E0237C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E0237C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40978-ED39-4E13-B08E-316896A0E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24</Pages>
  <Words>1587</Words>
  <Characters>9051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leard;永</dc:creator>
  <cp:lastModifiedBy>user</cp:lastModifiedBy>
  <cp:revision>6</cp:revision>
  <cp:lastPrinted>2018-10-23T01:56:00Z</cp:lastPrinted>
  <dcterms:created xsi:type="dcterms:W3CDTF">2020-06-19T02:46:00Z</dcterms:created>
  <dcterms:modified xsi:type="dcterms:W3CDTF">2020-07-16T03:26:00Z</dcterms:modified>
</cp:coreProperties>
</file>